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3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040"/>
      </w:tblGrid>
      <w:tr w:rsidR="00A30EAF" w:rsidRPr="00473BEB" w:rsidTr="00473BEB">
        <w:trPr>
          <w:trHeight w:val="285"/>
        </w:trPr>
        <w:tc>
          <w:tcPr>
            <w:tcW w:w="5868" w:type="dxa"/>
            <w:vMerge w:val="restart"/>
            <w:tcBorders>
              <w:top w:val="single" w:sz="18" w:space="0" w:color="auto"/>
              <w:left w:val="single" w:sz="18" w:space="0" w:color="auto"/>
              <w:right w:val="single" w:sz="4" w:space="0" w:color="auto"/>
            </w:tcBorders>
            <w:shd w:val="clear" w:color="auto" w:fill="auto"/>
          </w:tcPr>
          <w:p w:rsidR="00A30EAF" w:rsidRPr="00473BEB" w:rsidRDefault="00A30EAF" w:rsidP="00473BEB">
            <w:pPr>
              <w:rPr>
                <w:rFonts w:ascii="Arial" w:hAnsi="Arial" w:cs="Arial"/>
                <w:b/>
                <w:sz w:val="22"/>
                <w:szCs w:val="22"/>
              </w:rPr>
            </w:pPr>
            <w:bookmarkStart w:id="0" w:name="_GoBack"/>
            <w:bookmarkEnd w:id="0"/>
            <w:r w:rsidRPr="00473BEB">
              <w:rPr>
                <w:rFonts w:ascii="Arial" w:hAnsi="Arial" w:cs="Arial"/>
                <w:b/>
                <w:sz w:val="22"/>
                <w:szCs w:val="22"/>
              </w:rPr>
              <w:t>COLORADO DEPARTMENT OF TRANSPORTATION</w:t>
            </w:r>
          </w:p>
          <w:p w:rsidR="00A30EAF" w:rsidRPr="00473BEB" w:rsidRDefault="00A30EAF" w:rsidP="00473BEB">
            <w:pPr>
              <w:rPr>
                <w:rFonts w:ascii="Arial" w:hAnsi="Arial" w:cs="Arial"/>
                <w:b/>
                <w:sz w:val="22"/>
                <w:szCs w:val="22"/>
              </w:rPr>
            </w:pPr>
          </w:p>
          <w:p w:rsidR="00A30EAF" w:rsidRPr="00473BEB" w:rsidRDefault="00A30EAF" w:rsidP="00473BEB">
            <w:pPr>
              <w:rPr>
                <w:rFonts w:ascii="Arial" w:hAnsi="Arial" w:cs="Arial"/>
                <w:b/>
                <w:sz w:val="28"/>
                <w:szCs w:val="28"/>
              </w:rPr>
            </w:pPr>
            <w:r w:rsidRPr="00473BEB">
              <w:rPr>
                <w:rFonts w:ascii="Arial" w:hAnsi="Arial" w:cs="Arial"/>
                <w:b/>
                <w:sz w:val="28"/>
                <w:szCs w:val="28"/>
              </w:rPr>
              <w:t>REPLACEMENT HOUSING INSPECTION</w:t>
            </w:r>
          </w:p>
        </w:tc>
        <w:tc>
          <w:tcPr>
            <w:tcW w:w="5040" w:type="dxa"/>
            <w:tcBorders>
              <w:top w:val="single" w:sz="18" w:space="0" w:color="auto"/>
              <w:left w:val="single" w:sz="4" w:space="0" w:color="auto"/>
              <w:bottom w:val="single" w:sz="4" w:space="0" w:color="auto"/>
              <w:right w:val="single" w:sz="18" w:space="0" w:color="auto"/>
            </w:tcBorders>
            <w:shd w:val="clear" w:color="auto" w:fill="auto"/>
          </w:tcPr>
          <w:p w:rsidR="00A30EAF" w:rsidRPr="00473BEB" w:rsidRDefault="00A30EAF" w:rsidP="00473BEB">
            <w:pPr>
              <w:rPr>
                <w:rFonts w:ascii="Arial" w:hAnsi="Arial" w:cs="Arial"/>
                <w:sz w:val="22"/>
                <w:szCs w:val="22"/>
              </w:rPr>
            </w:pPr>
            <w:r w:rsidRPr="00473BEB">
              <w:rPr>
                <w:rFonts w:ascii="Arial" w:hAnsi="Arial" w:cs="Arial"/>
                <w:sz w:val="22"/>
                <w:szCs w:val="22"/>
              </w:rPr>
              <w:t xml:space="preserve">Project Code </w:t>
            </w:r>
            <w:bookmarkStart w:id="1" w:name="Text17"/>
            <w:r w:rsidRPr="00473BEB">
              <w:rPr>
                <w:rFonts w:ascii="Arial" w:hAnsi="Arial" w:cs="Arial"/>
                <w:sz w:val="22"/>
                <w:szCs w:val="22"/>
              </w:rPr>
              <w:fldChar w:fldCharType="begin">
                <w:ffData>
                  <w:name w:val="Text17"/>
                  <w:enabled/>
                  <w:calcOnExit w:val="0"/>
                  <w:textInput>
                    <w:maxLength w:val="5"/>
                  </w:textInput>
                </w:ffData>
              </w:fldChar>
            </w:r>
            <w:r w:rsidRPr="00473BEB">
              <w:rPr>
                <w:rFonts w:ascii="Arial" w:hAnsi="Arial" w:cs="Arial"/>
                <w:sz w:val="22"/>
                <w:szCs w:val="22"/>
              </w:rPr>
              <w:instrText xml:space="preserve"> FORMTEXT </w:instrText>
            </w:r>
            <w:r w:rsidRPr="00473BEB">
              <w:rPr>
                <w:rFonts w:ascii="Arial" w:hAnsi="Arial" w:cs="Arial"/>
                <w:sz w:val="22"/>
                <w:szCs w:val="22"/>
              </w:rPr>
            </w:r>
            <w:r w:rsidRPr="00473BEB">
              <w:rPr>
                <w:rFonts w:ascii="Arial" w:hAnsi="Arial" w:cs="Arial"/>
                <w:sz w:val="22"/>
                <w:szCs w:val="22"/>
              </w:rPr>
              <w:fldChar w:fldCharType="separate"/>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fldChar w:fldCharType="end"/>
            </w:r>
            <w:bookmarkEnd w:id="1"/>
          </w:p>
        </w:tc>
      </w:tr>
      <w:tr w:rsidR="00A30EAF" w:rsidRPr="00473BEB" w:rsidTr="00473BEB">
        <w:trPr>
          <w:trHeight w:val="285"/>
        </w:trPr>
        <w:tc>
          <w:tcPr>
            <w:tcW w:w="5868" w:type="dxa"/>
            <w:vMerge/>
            <w:tcBorders>
              <w:left w:val="single" w:sz="18" w:space="0" w:color="auto"/>
              <w:right w:val="single" w:sz="4" w:space="0" w:color="auto"/>
            </w:tcBorders>
            <w:shd w:val="clear" w:color="auto" w:fill="auto"/>
          </w:tcPr>
          <w:p w:rsidR="00A30EAF" w:rsidRPr="00473BEB" w:rsidRDefault="00A30EAF" w:rsidP="00473BEB">
            <w:pPr>
              <w:rPr>
                <w:rFonts w:ascii="Arial" w:hAnsi="Arial" w:cs="Arial"/>
                <w:b/>
                <w:sz w:val="22"/>
                <w:szCs w:val="22"/>
              </w:rPr>
            </w:pPr>
          </w:p>
        </w:tc>
        <w:tc>
          <w:tcPr>
            <w:tcW w:w="5040" w:type="dxa"/>
            <w:tcBorders>
              <w:top w:val="single" w:sz="4" w:space="0" w:color="auto"/>
              <w:left w:val="single" w:sz="4" w:space="0" w:color="auto"/>
              <w:bottom w:val="single" w:sz="4" w:space="0" w:color="auto"/>
              <w:right w:val="single" w:sz="18" w:space="0" w:color="auto"/>
            </w:tcBorders>
            <w:shd w:val="clear" w:color="auto" w:fill="auto"/>
          </w:tcPr>
          <w:p w:rsidR="00A30EAF" w:rsidRPr="00473BEB" w:rsidRDefault="00A30EAF" w:rsidP="00473BEB">
            <w:pPr>
              <w:rPr>
                <w:rFonts w:ascii="Arial" w:hAnsi="Arial" w:cs="Arial"/>
                <w:sz w:val="22"/>
                <w:szCs w:val="22"/>
              </w:rPr>
            </w:pPr>
            <w:r w:rsidRPr="00473BEB">
              <w:rPr>
                <w:rFonts w:ascii="Arial" w:hAnsi="Arial" w:cs="Arial"/>
                <w:sz w:val="22"/>
                <w:szCs w:val="22"/>
              </w:rPr>
              <w:t xml:space="preserve">Parcel No </w:t>
            </w:r>
            <w:bookmarkStart w:id="2" w:name="Text22"/>
            <w:r w:rsidRPr="00473BEB">
              <w:rPr>
                <w:rFonts w:ascii="Arial" w:hAnsi="Arial" w:cs="Arial"/>
                <w:sz w:val="22"/>
                <w:szCs w:val="22"/>
              </w:rPr>
              <w:fldChar w:fldCharType="begin">
                <w:ffData>
                  <w:name w:val="Text22"/>
                  <w:enabled/>
                  <w:calcOnExit w:val="0"/>
                  <w:textInput>
                    <w:maxLength w:val="20"/>
                  </w:textInput>
                </w:ffData>
              </w:fldChar>
            </w:r>
            <w:r w:rsidRPr="00473BEB">
              <w:rPr>
                <w:rFonts w:ascii="Arial" w:hAnsi="Arial" w:cs="Arial"/>
                <w:sz w:val="22"/>
                <w:szCs w:val="22"/>
              </w:rPr>
              <w:instrText xml:space="preserve"> FORMTEXT </w:instrText>
            </w:r>
            <w:r w:rsidRPr="00473BEB">
              <w:rPr>
                <w:rFonts w:ascii="Arial" w:hAnsi="Arial" w:cs="Arial"/>
                <w:sz w:val="22"/>
                <w:szCs w:val="22"/>
              </w:rPr>
            </w:r>
            <w:r w:rsidRPr="00473BEB">
              <w:rPr>
                <w:rFonts w:ascii="Arial" w:hAnsi="Arial" w:cs="Arial"/>
                <w:sz w:val="22"/>
                <w:szCs w:val="22"/>
              </w:rPr>
              <w:fldChar w:fldCharType="separate"/>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fldChar w:fldCharType="end"/>
            </w:r>
            <w:bookmarkEnd w:id="2"/>
          </w:p>
        </w:tc>
      </w:tr>
      <w:tr w:rsidR="00A30EAF" w:rsidRPr="00473BEB" w:rsidTr="00473BEB">
        <w:trPr>
          <w:trHeight w:val="285"/>
        </w:trPr>
        <w:tc>
          <w:tcPr>
            <w:tcW w:w="5868" w:type="dxa"/>
            <w:vMerge/>
            <w:tcBorders>
              <w:left w:val="single" w:sz="18" w:space="0" w:color="auto"/>
              <w:right w:val="single" w:sz="4" w:space="0" w:color="auto"/>
            </w:tcBorders>
            <w:shd w:val="clear" w:color="auto" w:fill="auto"/>
          </w:tcPr>
          <w:p w:rsidR="00A30EAF" w:rsidRPr="00473BEB" w:rsidRDefault="00A30EAF" w:rsidP="00473BEB">
            <w:pPr>
              <w:rPr>
                <w:rFonts w:ascii="Arial" w:hAnsi="Arial" w:cs="Arial"/>
                <w:b/>
                <w:sz w:val="22"/>
                <w:szCs w:val="22"/>
              </w:rPr>
            </w:pPr>
          </w:p>
        </w:tc>
        <w:tc>
          <w:tcPr>
            <w:tcW w:w="5040" w:type="dxa"/>
            <w:tcBorders>
              <w:top w:val="single" w:sz="4" w:space="0" w:color="auto"/>
              <w:left w:val="single" w:sz="4" w:space="0" w:color="auto"/>
              <w:right w:val="single" w:sz="18" w:space="0" w:color="auto"/>
            </w:tcBorders>
            <w:shd w:val="clear" w:color="auto" w:fill="auto"/>
          </w:tcPr>
          <w:p w:rsidR="00A30EAF" w:rsidRPr="00473BEB" w:rsidRDefault="00A30EAF" w:rsidP="00473BEB">
            <w:pPr>
              <w:rPr>
                <w:rFonts w:ascii="Arial" w:hAnsi="Arial" w:cs="Arial"/>
                <w:sz w:val="22"/>
                <w:szCs w:val="22"/>
              </w:rPr>
            </w:pPr>
            <w:r w:rsidRPr="00473BEB">
              <w:rPr>
                <w:rFonts w:ascii="Arial" w:hAnsi="Arial" w:cs="Arial"/>
                <w:sz w:val="22"/>
                <w:szCs w:val="22"/>
              </w:rPr>
              <w:t xml:space="preserve">Project No </w:t>
            </w:r>
            <w:bookmarkStart w:id="3" w:name="Text18"/>
            <w:r w:rsidRPr="00473BEB">
              <w:rPr>
                <w:rFonts w:ascii="Arial" w:hAnsi="Arial" w:cs="Arial"/>
                <w:sz w:val="22"/>
                <w:szCs w:val="22"/>
              </w:rPr>
              <w:fldChar w:fldCharType="begin">
                <w:ffData>
                  <w:name w:val="Text18"/>
                  <w:enabled/>
                  <w:calcOnExit w:val="0"/>
                  <w:textInput>
                    <w:maxLength w:val="35"/>
                  </w:textInput>
                </w:ffData>
              </w:fldChar>
            </w:r>
            <w:r w:rsidRPr="00473BEB">
              <w:rPr>
                <w:rFonts w:ascii="Arial" w:hAnsi="Arial" w:cs="Arial"/>
                <w:sz w:val="22"/>
                <w:szCs w:val="22"/>
              </w:rPr>
              <w:instrText xml:space="preserve"> FORMTEXT </w:instrText>
            </w:r>
            <w:r w:rsidRPr="00473BEB">
              <w:rPr>
                <w:rFonts w:ascii="Arial" w:hAnsi="Arial" w:cs="Arial"/>
                <w:sz w:val="22"/>
                <w:szCs w:val="22"/>
              </w:rPr>
            </w:r>
            <w:r w:rsidRPr="00473BEB">
              <w:rPr>
                <w:rFonts w:ascii="Arial" w:hAnsi="Arial" w:cs="Arial"/>
                <w:sz w:val="22"/>
                <w:szCs w:val="22"/>
              </w:rPr>
              <w:fldChar w:fldCharType="separate"/>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fldChar w:fldCharType="end"/>
            </w:r>
            <w:bookmarkEnd w:id="3"/>
          </w:p>
        </w:tc>
      </w:tr>
      <w:tr w:rsidR="00A30EAF" w:rsidRPr="00473BEB" w:rsidTr="00473BEB">
        <w:trPr>
          <w:trHeight w:val="285"/>
        </w:trPr>
        <w:tc>
          <w:tcPr>
            <w:tcW w:w="5868" w:type="dxa"/>
            <w:vMerge/>
            <w:tcBorders>
              <w:left w:val="single" w:sz="18" w:space="0" w:color="auto"/>
              <w:right w:val="single" w:sz="4" w:space="0" w:color="auto"/>
            </w:tcBorders>
            <w:shd w:val="clear" w:color="auto" w:fill="auto"/>
          </w:tcPr>
          <w:p w:rsidR="00A30EAF" w:rsidRPr="00473BEB" w:rsidRDefault="00A30EAF" w:rsidP="00473BEB">
            <w:pPr>
              <w:rPr>
                <w:rFonts w:ascii="Arial" w:hAnsi="Arial" w:cs="Arial"/>
                <w:b/>
                <w:sz w:val="22"/>
                <w:szCs w:val="22"/>
              </w:rPr>
            </w:pPr>
          </w:p>
        </w:tc>
        <w:tc>
          <w:tcPr>
            <w:tcW w:w="5040" w:type="dxa"/>
            <w:tcBorders>
              <w:top w:val="single" w:sz="4" w:space="0" w:color="auto"/>
              <w:left w:val="single" w:sz="4" w:space="0" w:color="auto"/>
              <w:right w:val="single" w:sz="18" w:space="0" w:color="auto"/>
            </w:tcBorders>
            <w:shd w:val="clear" w:color="auto" w:fill="auto"/>
          </w:tcPr>
          <w:p w:rsidR="00A30EAF" w:rsidRPr="00473BEB" w:rsidRDefault="00A30EAF" w:rsidP="00473BEB">
            <w:pPr>
              <w:rPr>
                <w:rFonts w:ascii="Arial" w:hAnsi="Arial" w:cs="Arial"/>
                <w:sz w:val="22"/>
                <w:szCs w:val="22"/>
              </w:rPr>
            </w:pPr>
            <w:r w:rsidRPr="00473BEB">
              <w:rPr>
                <w:rFonts w:ascii="Arial" w:hAnsi="Arial" w:cs="Arial"/>
                <w:sz w:val="22"/>
                <w:szCs w:val="22"/>
              </w:rPr>
              <w:t xml:space="preserve">Location </w:t>
            </w:r>
            <w:bookmarkStart w:id="4" w:name="Text19"/>
            <w:r w:rsidRPr="00473BEB">
              <w:rPr>
                <w:rFonts w:ascii="Arial" w:hAnsi="Arial" w:cs="Arial"/>
                <w:sz w:val="22"/>
                <w:szCs w:val="22"/>
              </w:rPr>
              <w:fldChar w:fldCharType="begin">
                <w:ffData>
                  <w:name w:val="Text19"/>
                  <w:enabled/>
                  <w:calcOnExit w:val="0"/>
                  <w:textInput>
                    <w:maxLength w:val="35"/>
                  </w:textInput>
                </w:ffData>
              </w:fldChar>
            </w:r>
            <w:r w:rsidRPr="00473BEB">
              <w:rPr>
                <w:rFonts w:ascii="Arial" w:hAnsi="Arial" w:cs="Arial"/>
                <w:sz w:val="22"/>
                <w:szCs w:val="22"/>
              </w:rPr>
              <w:instrText xml:space="preserve"> FORMTEXT </w:instrText>
            </w:r>
            <w:r w:rsidRPr="00473BEB">
              <w:rPr>
                <w:rFonts w:ascii="Arial" w:hAnsi="Arial" w:cs="Arial"/>
                <w:sz w:val="22"/>
                <w:szCs w:val="22"/>
              </w:rPr>
            </w:r>
            <w:r w:rsidRPr="00473BEB">
              <w:rPr>
                <w:rFonts w:ascii="Arial" w:hAnsi="Arial" w:cs="Arial"/>
                <w:sz w:val="22"/>
                <w:szCs w:val="22"/>
              </w:rPr>
              <w:fldChar w:fldCharType="separate"/>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t> </w:t>
            </w:r>
            <w:r w:rsidRPr="00473BEB">
              <w:rPr>
                <w:rFonts w:ascii="Arial" w:hAnsi="Arial" w:cs="Arial"/>
                <w:sz w:val="22"/>
                <w:szCs w:val="22"/>
              </w:rPr>
              <w:fldChar w:fldCharType="end"/>
            </w:r>
            <w:bookmarkEnd w:id="4"/>
          </w:p>
        </w:tc>
      </w:tr>
      <w:tr w:rsidR="00A30EAF" w:rsidRPr="00473BEB" w:rsidTr="00473BEB">
        <w:trPr>
          <w:trHeight w:val="345"/>
        </w:trPr>
        <w:tc>
          <w:tcPr>
            <w:tcW w:w="10908" w:type="dxa"/>
            <w:gridSpan w:val="2"/>
            <w:tcBorders>
              <w:top w:val="single" w:sz="4" w:space="0" w:color="auto"/>
              <w:left w:val="single" w:sz="18" w:space="0" w:color="auto"/>
              <w:right w:val="single" w:sz="18" w:space="0" w:color="auto"/>
            </w:tcBorders>
            <w:shd w:val="clear" w:color="auto" w:fill="auto"/>
            <w:vAlign w:val="center"/>
          </w:tcPr>
          <w:p w:rsidR="00A30EAF" w:rsidRPr="00473BEB" w:rsidRDefault="00A30EAF" w:rsidP="00473BEB">
            <w:pPr>
              <w:rPr>
                <w:rFonts w:ascii="Arial" w:hAnsi="Arial" w:cs="Arial"/>
                <w:sz w:val="22"/>
                <w:szCs w:val="22"/>
              </w:rPr>
            </w:pPr>
            <w:r w:rsidRPr="00473BEB">
              <w:rPr>
                <w:rFonts w:ascii="Arial" w:hAnsi="Arial" w:cs="Arial"/>
                <w:sz w:val="22"/>
                <w:szCs w:val="22"/>
              </w:rPr>
              <w:t xml:space="preserve">Name of Displaced Person(s) </w:t>
            </w:r>
            <w:bookmarkStart w:id="5" w:name="Text5"/>
            <w:r w:rsidR="008325D3" w:rsidRPr="00473BEB">
              <w:rPr>
                <w:rFonts w:ascii="Arial" w:hAnsi="Arial" w:cs="Arial"/>
                <w:sz w:val="22"/>
                <w:szCs w:val="22"/>
              </w:rPr>
              <w:fldChar w:fldCharType="begin">
                <w:ffData>
                  <w:name w:val="Text5"/>
                  <w:enabled/>
                  <w:calcOnExit w:val="0"/>
                  <w:textInput>
                    <w:maxLength w:val="60"/>
                  </w:textInput>
                </w:ffData>
              </w:fldChar>
            </w:r>
            <w:r w:rsidR="008325D3" w:rsidRPr="00473BEB">
              <w:rPr>
                <w:rFonts w:ascii="Arial" w:hAnsi="Arial" w:cs="Arial"/>
                <w:sz w:val="22"/>
                <w:szCs w:val="22"/>
              </w:rPr>
              <w:instrText xml:space="preserve"> FORMTEXT </w:instrText>
            </w:r>
            <w:r w:rsidR="008325D3" w:rsidRPr="00473BEB">
              <w:rPr>
                <w:rFonts w:ascii="Arial" w:hAnsi="Arial" w:cs="Arial"/>
                <w:sz w:val="22"/>
                <w:szCs w:val="22"/>
              </w:rPr>
            </w:r>
            <w:r w:rsidR="008325D3" w:rsidRPr="00473BEB">
              <w:rPr>
                <w:rFonts w:ascii="Arial" w:hAnsi="Arial" w:cs="Arial"/>
                <w:sz w:val="22"/>
                <w:szCs w:val="22"/>
              </w:rPr>
              <w:fldChar w:fldCharType="separate"/>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sz w:val="22"/>
                <w:szCs w:val="22"/>
              </w:rPr>
              <w:fldChar w:fldCharType="end"/>
            </w:r>
            <w:bookmarkEnd w:id="5"/>
          </w:p>
        </w:tc>
      </w:tr>
      <w:tr w:rsidR="00A30EAF" w:rsidRPr="00473BEB" w:rsidTr="00473BEB">
        <w:trPr>
          <w:trHeight w:val="345"/>
        </w:trPr>
        <w:tc>
          <w:tcPr>
            <w:tcW w:w="10908" w:type="dxa"/>
            <w:gridSpan w:val="2"/>
            <w:tcBorders>
              <w:left w:val="single" w:sz="18" w:space="0" w:color="auto"/>
              <w:bottom w:val="nil"/>
              <w:right w:val="single" w:sz="18" w:space="0" w:color="auto"/>
            </w:tcBorders>
            <w:shd w:val="clear" w:color="auto" w:fill="auto"/>
            <w:vAlign w:val="center"/>
          </w:tcPr>
          <w:p w:rsidR="00A30EAF" w:rsidRPr="00473BEB" w:rsidRDefault="00A30EAF" w:rsidP="00473BEB">
            <w:pPr>
              <w:rPr>
                <w:rFonts w:ascii="Arial" w:hAnsi="Arial" w:cs="Arial"/>
                <w:sz w:val="22"/>
                <w:szCs w:val="22"/>
              </w:rPr>
            </w:pPr>
            <w:r w:rsidRPr="00473BEB">
              <w:rPr>
                <w:rFonts w:ascii="Arial" w:hAnsi="Arial" w:cs="Arial"/>
                <w:sz w:val="22"/>
                <w:szCs w:val="22"/>
              </w:rPr>
              <w:t xml:space="preserve">Address of Property Inspected </w:t>
            </w:r>
            <w:bookmarkStart w:id="6" w:name="Text6"/>
            <w:r w:rsidRPr="00473BEB">
              <w:rPr>
                <w:rFonts w:ascii="Arial" w:hAnsi="Arial" w:cs="Arial"/>
                <w:sz w:val="22"/>
                <w:szCs w:val="22"/>
              </w:rPr>
              <w:fldChar w:fldCharType="begin">
                <w:ffData>
                  <w:name w:val="Text6"/>
                  <w:enabled/>
                  <w:calcOnExit w:val="0"/>
                  <w:textInput>
                    <w:maxLength w:val="60"/>
                  </w:textInput>
                </w:ffData>
              </w:fldChar>
            </w:r>
            <w:r w:rsidRPr="00473BEB">
              <w:rPr>
                <w:rFonts w:ascii="Arial" w:hAnsi="Arial" w:cs="Arial"/>
                <w:sz w:val="22"/>
                <w:szCs w:val="22"/>
              </w:rPr>
              <w:instrText xml:space="preserve"> FORMTEXT </w:instrText>
            </w:r>
            <w:r w:rsidRPr="00473BEB">
              <w:rPr>
                <w:rFonts w:ascii="Arial" w:hAnsi="Arial" w:cs="Arial"/>
                <w:sz w:val="22"/>
                <w:szCs w:val="22"/>
              </w:rPr>
            </w:r>
            <w:r w:rsidRPr="00473BEB">
              <w:rPr>
                <w:rFonts w:ascii="Arial" w:hAnsi="Arial" w:cs="Arial"/>
                <w:sz w:val="22"/>
                <w:szCs w:val="22"/>
              </w:rPr>
              <w:fldChar w:fldCharType="separate"/>
            </w:r>
            <w:r w:rsidRPr="00473BEB">
              <w:rPr>
                <w:rFonts w:ascii="Arial" w:hAnsi="Arial" w:cs="Arial"/>
                <w:noProof/>
                <w:sz w:val="22"/>
                <w:szCs w:val="22"/>
              </w:rPr>
              <w:t> </w:t>
            </w:r>
            <w:r w:rsidRPr="00473BEB">
              <w:rPr>
                <w:rFonts w:ascii="Arial" w:hAnsi="Arial" w:cs="Arial"/>
                <w:noProof/>
                <w:sz w:val="22"/>
                <w:szCs w:val="22"/>
              </w:rPr>
              <w:t> </w:t>
            </w:r>
            <w:r w:rsidRPr="00473BEB">
              <w:rPr>
                <w:rFonts w:ascii="Arial" w:hAnsi="Arial" w:cs="Arial"/>
                <w:noProof/>
                <w:sz w:val="22"/>
                <w:szCs w:val="22"/>
              </w:rPr>
              <w:t> </w:t>
            </w:r>
            <w:r w:rsidRPr="00473BEB">
              <w:rPr>
                <w:rFonts w:ascii="Arial" w:hAnsi="Arial" w:cs="Arial"/>
                <w:noProof/>
                <w:sz w:val="22"/>
                <w:szCs w:val="22"/>
              </w:rPr>
              <w:t> </w:t>
            </w:r>
            <w:r w:rsidRPr="00473BEB">
              <w:rPr>
                <w:rFonts w:ascii="Arial" w:hAnsi="Arial" w:cs="Arial"/>
                <w:noProof/>
                <w:sz w:val="22"/>
                <w:szCs w:val="22"/>
              </w:rPr>
              <w:t> </w:t>
            </w:r>
            <w:r w:rsidRPr="00473BEB">
              <w:rPr>
                <w:rFonts w:ascii="Arial" w:hAnsi="Arial" w:cs="Arial"/>
                <w:sz w:val="22"/>
                <w:szCs w:val="22"/>
              </w:rPr>
              <w:fldChar w:fldCharType="end"/>
            </w:r>
            <w:bookmarkEnd w:id="6"/>
          </w:p>
        </w:tc>
      </w:tr>
    </w:tbl>
    <w:p w:rsidR="00473BEB" w:rsidRPr="00473BEB" w:rsidRDefault="00473BEB" w:rsidP="00473BEB">
      <w:pPr>
        <w:rPr>
          <w:vanish/>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
        <w:gridCol w:w="2880"/>
        <w:gridCol w:w="720"/>
        <w:gridCol w:w="900"/>
        <w:gridCol w:w="2520"/>
      </w:tblGrid>
      <w:tr w:rsidR="007E04C6" w:rsidRPr="00473BEB" w:rsidTr="00473BEB">
        <w:trPr>
          <w:trHeight w:val="270"/>
        </w:trPr>
        <w:tc>
          <w:tcPr>
            <w:tcW w:w="10908" w:type="dxa"/>
            <w:gridSpan w:val="6"/>
            <w:tcBorders>
              <w:top w:val="single" w:sz="18" w:space="0" w:color="auto"/>
              <w:left w:val="single" w:sz="18" w:space="0" w:color="auto"/>
              <w:right w:val="single" w:sz="18" w:space="0" w:color="auto"/>
            </w:tcBorders>
            <w:shd w:val="clear" w:color="auto" w:fill="auto"/>
          </w:tcPr>
          <w:p w:rsidR="007E04C6" w:rsidRPr="00473BEB" w:rsidRDefault="007E04C6">
            <w:pPr>
              <w:rPr>
                <w:rFonts w:ascii="Arial" w:hAnsi="Arial" w:cs="Arial"/>
                <w:b/>
                <w:sz w:val="22"/>
                <w:szCs w:val="22"/>
              </w:rPr>
            </w:pPr>
            <w:r w:rsidRPr="00473BEB">
              <w:rPr>
                <w:rFonts w:ascii="Arial" w:hAnsi="Arial" w:cs="Arial"/>
                <w:sz w:val="22"/>
                <w:szCs w:val="22"/>
              </w:rPr>
              <w:t xml:space="preserve">Building Type (i.e. single family, duplex, </w:t>
            </w:r>
            <w:r w:rsidR="008325D3" w:rsidRPr="00473BEB">
              <w:rPr>
                <w:rFonts w:ascii="Arial" w:hAnsi="Arial" w:cs="Arial"/>
                <w:sz w:val="22"/>
                <w:szCs w:val="22"/>
              </w:rPr>
              <w:t>apartment,</w:t>
            </w:r>
            <w:r w:rsidRPr="00473BEB">
              <w:rPr>
                <w:rFonts w:ascii="Arial" w:hAnsi="Arial" w:cs="Arial"/>
                <w:sz w:val="22"/>
                <w:szCs w:val="22"/>
              </w:rPr>
              <w:t xml:space="preserve"> etc.)</w:t>
            </w:r>
            <w:r w:rsidR="00B06AB4" w:rsidRPr="00473BEB">
              <w:rPr>
                <w:rFonts w:ascii="Arial" w:hAnsi="Arial" w:cs="Arial"/>
                <w:sz w:val="22"/>
                <w:szCs w:val="22"/>
              </w:rPr>
              <w:t xml:space="preserve"> </w:t>
            </w:r>
            <w:bookmarkStart w:id="7" w:name="Text8"/>
            <w:r w:rsidR="008325D3" w:rsidRPr="00473BEB">
              <w:rPr>
                <w:rFonts w:ascii="Arial" w:hAnsi="Arial" w:cs="Arial"/>
                <w:sz w:val="22"/>
                <w:szCs w:val="22"/>
              </w:rPr>
              <w:fldChar w:fldCharType="begin">
                <w:ffData>
                  <w:name w:val="Text8"/>
                  <w:enabled/>
                  <w:calcOnExit w:val="0"/>
                  <w:textInput>
                    <w:maxLength w:val="45"/>
                  </w:textInput>
                </w:ffData>
              </w:fldChar>
            </w:r>
            <w:r w:rsidR="008325D3" w:rsidRPr="00473BEB">
              <w:rPr>
                <w:rFonts w:ascii="Arial" w:hAnsi="Arial" w:cs="Arial"/>
                <w:sz w:val="22"/>
                <w:szCs w:val="22"/>
              </w:rPr>
              <w:instrText xml:space="preserve"> FORMTEXT </w:instrText>
            </w:r>
            <w:r w:rsidR="008325D3" w:rsidRPr="00473BEB">
              <w:rPr>
                <w:rFonts w:ascii="Arial" w:hAnsi="Arial" w:cs="Arial"/>
                <w:sz w:val="22"/>
                <w:szCs w:val="22"/>
              </w:rPr>
            </w:r>
            <w:r w:rsidR="008325D3" w:rsidRPr="00473BEB">
              <w:rPr>
                <w:rFonts w:ascii="Arial" w:hAnsi="Arial" w:cs="Arial"/>
                <w:sz w:val="22"/>
                <w:szCs w:val="22"/>
              </w:rPr>
              <w:fldChar w:fldCharType="separate"/>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fldChar w:fldCharType="end"/>
            </w:r>
            <w:bookmarkEnd w:id="7"/>
          </w:p>
        </w:tc>
      </w:tr>
      <w:tr w:rsidR="007E04C6" w:rsidRPr="00473BEB" w:rsidTr="00473BEB">
        <w:trPr>
          <w:trHeight w:val="270"/>
        </w:trPr>
        <w:tc>
          <w:tcPr>
            <w:tcW w:w="10908" w:type="dxa"/>
            <w:gridSpan w:val="6"/>
            <w:tcBorders>
              <w:left w:val="single" w:sz="18" w:space="0" w:color="auto"/>
              <w:right w:val="single" w:sz="18" w:space="0" w:color="auto"/>
            </w:tcBorders>
            <w:shd w:val="clear" w:color="auto" w:fill="auto"/>
          </w:tcPr>
          <w:p w:rsidR="007E04C6" w:rsidRPr="00473BEB" w:rsidRDefault="007E04C6">
            <w:pPr>
              <w:rPr>
                <w:rFonts w:ascii="Arial" w:hAnsi="Arial" w:cs="Arial"/>
                <w:b/>
                <w:sz w:val="22"/>
                <w:szCs w:val="22"/>
              </w:rPr>
            </w:pPr>
            <w:r w:rsidRPr="00473BEB">
              <w:rPr>
                <w:rFonts w:ascii="Arial" w:hAnsi="Arial" w:cs="Arial"/>
                <w:sz w:val="22"/>
                <w:szCs w:val="22"/>
              </w:rPr>
              <w:t>Construction Type (i.e. 1 story frame, 1 ½ story brick, etc.)</w:t>
            </w:r>
            <w:r w:rsidR="00B06AB4" w:rsidRPr="00473BEB">
              <w:rPr>
                <w:rFonts w:ascii="Arial" w:hAnsi="Arial" w:cs="Arial"/>
                <w:sz w:val="22"/>
                <w:szCs w:val="22"/>
              </w:rPr>
              <w:t xml:space="preserve">  </w:t>
            </w:r>
            <w:bookmarkStart w:id="8" w:name="Text9"/>
            <w:r w:rsidR="005F5BD2" w:rsidRPr="00473BEB">
              <w:rPr>
                <w:rFonts w:ascii="Arial" w:hAnsi="Arial" w:cs="Arial"/>
                <w:sz w:val="22"/>
                <w:szCs w:val="22"/>
              </w:rPr>
              <w:fldChar w:fldCharType="begin">
                <w:ffData>
                  <w:name w:val="Text9"/>
                  <w:enabled/>
                  <w:calcOnExit w:val="0"/>
                  <w:textInput>
                    <w:maxLength w:val="43"/>
                  </w:textInput>
                </w:ffData>
              </w:fldChar>
            </w:r>
            <w:r w:rsidR="005F5BD2" w:rsidRPr="00473BEB">
              <w:rPr>
                <w:rFonts w:ascii="Arial" w:hAnsi="Arial" w:cs="Arial"/>
                <w:sz w:val="22"/>
                <w:szCs w:val="22"/>
              </w:rPr>
              <w:instrText xml:space="preserve"> FORMTEXT </w:instrText>
            </w:r>
            <w:r w:rsidR="005F5BD2" w:rsidRPr="00473BEB">
              <w:rPr>
                <w:rFonts w:ascii="Arial" w:hAnsi="Arial" w:cs="Arial"/>
                <w:sz w:val="22"/>
                <w:szCs w:val="22"/>
              </w:rPr>
            </w:r>
            <w:r w:rsidR="005F5BD2" w:rsidRPr="00473BEB">
              <w:rPr>
                <w:rFonts w:ascii="Arial" w:hAnsi="Arial" w:cs="Arial"/>
                <w:sz w:val="22"/>
                <w:szCs w:val="22"/>
              </w:rPr>
              <w:fldChar w:fldCharType="separate"/>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5F5BD2" w:rsidRPr="00473BEB">
              <w:rPr>
                <w:rFonts w:ascii="Arial" w:hAnsi="Arial" w:cs="Arial"/>
                <w:sz w:val="22"/>
                <w:szCs w:val="22"/>
              </w:rPr>
              <w:fldChar w:fldCharType="end"/>
            </w:r>
            <w:bookmarkEnd w:id="8"/>
          </w:p>
        </w:tc>
      </w:tr>
      <w:tr w:rsidR="007E04C6" w:rsidRPr="00473BEB" w:rsidTr="00473BEB">
        <w:trPr>
          <w:trHeight w:val="270"/>
        </w:trPr>
        <w:tc>
          <w:tcPr>
            <w:tcW w:w="3888" w:type="dxa"/>
            <w:gridSpan w:val="2"/>
            <w:tcBorders>
              <w:left w:val="single" w:sz="18" w:space="0" w:color="auto"/>
            </w:tcBorders>
            <w:shd w:val="clear" w:color="auto" w:fill="auto"/>
            <w:vAlign w:val="center"/>
          </w:tcPr>
          <w:p w:rsidR="007E04C6" w:rsidRPr="00473BEB" w:rsidRDefault="007E04C6" w:rsidP="00BD593C">
            <w:pPr>
              <w:rPr>
                <w:rFonts w:ascii="Arial" w:hAnsi="Arial" w:cs="Arial"/>
                <w:sz w:val="22"/>
                <w:szCs w:val="22"/>
              </w:rPr>
            </w:pPr>
            <w:r w:rsidRPr="00473BEB">
              <w:rPr>
                <w:rFonts w:ascii="Arial" w:hAnsi="Arial" w:cs="Arial"/>
                <w:sz w:val="22"/>
                <w:szCs w:val="22"/>
              </w:rPr>
              <w:t>Approximate structure age</w:t>
            </w:r>
            <w:r w:rsidR="00603AB4" w:rsidRPr="00473BEB">
              <w:rPr>
                <w:rFonts w:ascii="Arial" w:hAnsi="Arial" w:cs="Arial"/>
                <w:sz w:val="22"/>
                <w:szCs w:val="22"/>
              </w:rPr>
              <w:t xml:space="preserve"> </w:t>
            </w:r>
            <w:bookmarkStart w:id="9" w:name="Text10"/>
            <w:r w:rsidR="0053769B" w:rsidRPr="00473BEB">
              <w:rPr>
                <w:rFonts w:ascii="Arial" w:hAnsi="Arial" w:cs="Arial"/>
                <w:sz w:val="22"/>
                <w:szCs w:val="22"/>
              </w:rPr>
              <w:fldChar w:fldCharType="begin">
                <w:ffData>
                  <w:name w:val="Text10"/>
                  <w:enabled/>
                  <w:calcOnExit w:val="0"/>
                  <w:textInput>
                    <w:maxLength w:val="8"/>
                  </w:textInput>
                </w:ffData>
              </w:fldChar>
            </w:r>
            <w:r w:rsidR="0053769B" w:rsidRPr="00473BEB">
              <w:rPr>
                <w:rFonts w:ascii="Arial" w:hAnsi="Arial" w:cs="Arial"/>
                <w:sz w:val="22"/>
                <w:szCs w:val="22"/>
              </w:rPr>
              <w:instrText xml:space="preserve"> FORMTEXT </w:instrText>
            </w:r>
            <w:r w:rsidR="0053769B" w:rsidRPr="00473BEB">
              <w:rPr>
                <w:rFonts w:ascii="Arial" w:hAnsi="Arial" w:cs="Arial"/>
                <w:sz w:val="22"/>
                <w:szCs w:val="22"/>
              </w:rPr>
            </w:r>
            <w:r w:rsidR="0053769B" w:rsidRPr="00473BEB">
              <w:rPr>
                <w:rFonts w:ascii="Arial" w:hAnsi="Arial" w:cs="Arial"/>
                <w:sz w:val="22"/>
                <w:szCs w:val="22"/>
              </w:rPr>
              <w:fldChar w:fldCharType="separate"/>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53769B" w:rsidRPr="00473BEB">
              <w:rPr>
                <w:rFonts w:ascii="Arial" w:hAnsi="Arial" w:cs="Arial"/>
                <w:sz w:val="22"/>
                <w:szCs w:val="22"/>
              </w:rPr>
              <w:fldChar w:fldCharType="end"/>
            </w:r>
            <w:bookmarkEnd w:id="9"/>
          </w:p>
        </w:tc>
        <w:tc>
          <w:tcPr>
            <w:tcW w:w="2880" w:type="dxa"/>
            <w:shd w:val="clear" w:color="auto" w:fill="auto"/>
            <w:vAlign w:val="center"/>
          </w:tcPr>
          <w:p w:rsidR="007E04C6" w:rsidRPr="00473BEB" w:rsidRDefault="007E04C6" w:rsidP="00BD593C">
            <w:pPr>
              <w:rPr>
                <w:rFonts w:ascii="Arial" w:hAnsi="Arial" w:cs="Arial"/>
                <w:sz w:val="22"/>
                <w:szCs w:val="22"/>
              </w:rPr>
            </w:pPr>
            <w:r w:rsidRPr="00473BEB">
              <w:rPr>
                <w:rFonts w:ascii="Arial" w:hAnsi="Arial" w:cs="Arial"/>
                <w:sz w:val="22"/>
                <w:szCs w:val="22"/>
              </w:rPr>
              <w:t xml:space="preserve">Lot Size </w:t>
            </w:r>
            <w:bookmarkStart w:id="10" w:name="Text11"/>
            <w:r w:rsidR="008325D3" w:rsidRPr="00473BEB">
              <w:rPr>
                <w:rFonts w:ascii="Arial" w:hAnsi="Arial" w:cs="Arial"/>
                <w:sz w:val="22"/>
                <w:szCs w:val="22"/>
              </w:rPr>
              <w:fldChar w:fldCharType="begin">
                <w:ffData>
                  <w:name w:val="Text11"/>
                  <w:enabled/>
                  <w:calcOnExit w:val="0"/>
                  <w:textInput>
                    <w:maxLength w:val="8"/>
                  </w:textInput>
                </w:ffData>
              </w:fldChar>
            </w:r>
            <w:r w:rsidR="008325D3" w:rsidRPr="00473BEB">
              <w:rPr>
                <w:rFonts w:ascii="Arial" w:hAnsi="Arial" w:cs="Arial"/>
                <w:sz w:val="22"/>
                <w:szCs w:val="22"/>
              </w:rPr>
              <w:instrText xml:space="preserve"> FORMTEXT </w:instrText>
            </w:r>
            <w:r w:rsidR="008325D3" w:rsidRPr="00473BEB">
              <w:rPr>
                <w:rFonts w:ascii="Arial" w:hAnsi="Arial" w:cs="Arial"/>
                <w:sz w:val="22"/>
                <w:szCs w:val="22"/>
              </w:rPr>
            </w:r>
            <w:r w:rsidR="008325D3" w:rsidRPr="00473BEB">
              <w:rPr>
                <w:rFonts w:ascii="Arial" w:hAnsi="Arial" w:cs="Arial"/>
                <w:sz w:val="22"/>
                <w:szCs w:val="22"/>
              </w:rPr>
              <w:fldChar w:fldCharType="separate"/>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fldChar w:fldCharType="end"/>
            </w:r>
            <w:bookmarkEnd w:id="10"/>
            <w:r w:rsidRPr="00473BEB">
              <w:rPr>
                <w:rFonts w:ascii="Arial" w:hAnsi="Arial" w:cs="Arial"/>
                <w:sz w:val="22"/>
                <w:szCs w:val="22"/>
              </w:rPr>
              <w:t xml:space="preserve"> sq. ft.</w:t>
            </w:r>
          </w:p>
        </w:tc>
        <w:tc>
          <w:tcPr>
            <w:tcW w:w="4140" w:type="dxa"/>
            <w:gridSpan w:val="3"/>
            <w:tcBorders>
              <w:right w:val="single" w:sz="18" w:space="0" w:color="auto"/>
            </w:tcBorders>
            <w:shd w:val="clear" w:color="auto" w:fill="auto"/>
            <w:vAlign w:val="center"/>
          </w:tcPr>
          <w:p w:rsidR="007E04C6" w:rsidRPr="00473BEB" w:rsidRDefault="007E04C6" w:rsidP="00BD593C">
            <w:pPr>
              <w:rPr>
                <w:rFonts w:ascii="Arial" w:hAnsi="Arial" w:cs="Arial"/>
                <w:sz w:val="22"/>
                <w:szCs w:val="22"/>
              </w:rPr>
            </w:pPr>
            <w:r w:rsidRPr="00473BEB">
              <w:rPr>
                <w:rFonts w:ascii="Arial" w:hAnsi="Arial" w:cs="Arial"/>
                <w:sz w:val="22"/>
                <w:szCs w:val="22"/>
              </w:rPr>
              <w:t>Total number of rooms</w:t>
            </w:r>
            <w:r w:rsidR="00603AB4" w:rsidRPr="00473BEB">
              <w:rPr>
                <w:rFonts w:ascii="Arial" w:hAnsi="Arial" w:cs="Arial"/>
                <w:sz w:val="22"/>
                <w:szCs w:val="22"/>
              </w:rPr>
              <w:t xml:space="preserve"> </w:t>
            </w:r>
            <w:bookmarkStart w:id="11" w:name="Text12"/>
            <w:r w:rsidR="00F43C00" w:rsidRPr="00473BEB">
              <w:rPr>
                <w:rFonts w:ascii="Arial" w:hAnsi="Arial" w:cs="Arial"/>
                <w:sz w:val="22"/>
                <w:szCs w:val="22"/>
              </w:rPr>
              <w:fldChar w:fldCharType="begin">
                <w:ffData>
                  <w:name w:val="Text12"/>
                  <w:enabled/>
                  <w:calcOnExit w:val="0"/>
                  <w:textInput>
                    <w:maxLength w:val="8"/>
                  </w:textInput>
                </w:ffData>
              </w:fldChar>
            </w:r>
            <w:r w:rsidR="00F43C00" w:rsidRPr="00473BEB">
              <w:rPr>
                <w:rFonts w:ascii="Arial" w:hAnsi="Arial" w:cs="Arial"/>
                <w:sz w:val="22"/>
                <w:szCs w:val="22"/>
              </w:rPr>
              <w:instrText xml:space="preserve"> FORMTEXT </w:instrText>
            </w:r>
            <w:r w:rsidR="00F43C00" w:rsidRPr="00473BEB">
              <w:rPr>
                <w:rFonts w:ascii="Arial" w:hAnsi="Arial" w:cs="Arial"/>
                <w:sz w:val="22"/>
                <w:szCs w:val="22"/>
              </w:rPr>
            </w:r>
            <w:r w:rsidR="00F43C00" w:rsidRPr="00473BEB">
              <w:rPr>
                <w:rFonts w:ascii="Arial" w:hAnsi="Arial" w:cs="Arial"/>
                <w:sz w:val="22"/>
                <w:szCs w:val="22"/>
              </w:rPr>
              <w:fldChar w:fldCharType="separate"/>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F43C00" w:rsidRPr="00473BEB">
              <w:rPr>
                <w:rFonts w:ascii="Arial" w:hAnsi="Arial" w:cs="Arial"/>
                <w:sz w:val="22"/>
                <w:szCs w:val="22"/>
              </w:rPr>
              <w:fldChar w:fldCharType="end"/>
            </w:r>
            <w:bookmarkEnd w:id="11"/>
          </w:p>
        </w:tc>
      </w:tr>
      <w:tr w:rsidR="001B2878" w:rsidRPr="00473BEB" w:rsidTr="00473BEB">
        <w:trPr>
          <w:trHeight w:val="270"/>
        </w:trPr>
        <w:tc>
          <w:tcPr>
            <w:tcW w:w="3168" w:type="dxa"/>
            <w:tcBorders>
              <w:left w:val="single" w:sz="18" w:space="0" w:color="auto"/>
              <w:bottom w:val="single" w:sz="2" w:space="0" w:color="auto"/>
            </w:tcBorders>
            <w:shd w:val="clear" w:color="auto" w:fill="auto"/>
            <w:vAlign w:val="center"/>
          </w:tcPr>
          <w:p w:rsidR="001B2878" w:rsidRPr="00473BEB" w:rsidRDefault="001B2878" w:rsidP="00BD593C">
            <w:pPr>
              <w:rPr>
                <w:rFonts w:ascii="Arial" w:hAnsi="Arial" w:cs="Arial"/>
                <w:sz w:val="22"/>
                <w:szCs w:val="22"/>
              </w:rPr>
            </w:pPr>
            <w:r w:rsidRPr="00473BEB">
              <w:rPr>
                <w:rFonts w:ascii="Arial" w:hAnsi="Arial" w:cs="Arial"/>
                <w:sz w:val="22"/>
                <w:szCs w:val="22"/>
              </w:rPr>
              <w:t xml:space="preserve">Number of Bedrooms </w:t>
            </w:r>
            <w:bookmarkStart w:id="12" w:name="Text14"/>
            <w:r w:rsidR="008325D3" w:rsidRPr="00473BEB">
              <w:rPr>
                <w:rFonts w:ascii="Arial" w:hAnsi="Arial" w:cs="Arial"/>
                <w:sz w:val="22"/>
                <w:szCs w:val="22"/>
              </w:rPr>
              <w:fldChar w:fldCharType="begin">
                <w:ffData>
                  <w:name w:val="Text14"/>
                  <w:enabled/>
                  <w:calcOnExit w:val="0"/>
                  <w:textInput>
                    <w:maxLength w:val="5"/>
                  </w:textInput>
                </w:ffData>
              </w:fldChar>
            </w:r>
            <w:r w:rsidR="008325D3" w:rsidRPr="00473BEB">
              <w:rPr>
                <w:rFonts w:ascii="Arial" w:hAnsi="Arial" w:cs="Arial"/>
                <w:sz w:val="22"/>
                <w:szCs w:val="22"/>
              </w:rPr>
              <w:instrText xml:space="preserve"> FORMTEXT </w:instrText>
            </w:r>
            <w:r w:rsidR="008325D3" w:rsidRPr="00473BEB">
              <w:rPr>
                <w:rFonts w:ascii="Arial" w:hAnsi="Arial" w:cs="Arial"/>
                <w:sz w:val="22"/>
                <w:szCs w:val="22"/>
              </w:rPr>
            </w:r>
            <w:r w:rsidR="008325D3" w:rsidRPr="00473BEB">
              <w:rPr>
                <w:rFonts w:ascii="Arial" w:hAnsi="Arial" w:cs="Arial"/>
                <w:sz w:val="22"/>
                <w:szCs w:val="22"/>
              </w:rPr>
              <w:fldChar w:fldCharType="separate"/>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fldChar w:fldCharType="end"/>
            </w:r>
            <w:bookmarkEnd w:id="12"/>
          </w:p>
        </w:tc>
        <w:tc>
          <w:tcPr>
            <w:tcW w:w="3600" w:type="dxa"/>
            <w:gridSpan w:val="2"/>
            <w:tcBorders>
              <w:bottom w:val="single" w:sz="2" w:space="0" w:color="auto"/>
            </w:tcBorders>
            <w:shd w:val="clear" w:color="auto" w:fill="auto"/>
            <w:vAlign w:val="center"/>
          </w:tcPr>
          <w:p w:rsidR="001B2878" w:rsidRPr="00473BEB" w:rsidRDefault="001B2878" w:rsidP="00BD593C">
            <w:pPr>
              <w:rPr>
                <w:rFonts w:ascii="Arial" w:hAnsi="Arial" w:cs="Arial"/>
                <w:sz w:val="22"/>
                <w:szCs w:val="22"/>
              </w:rPr>
            </w:pPr>
            <w:r w:rsidRPr="00473BEB">
              <w:rPr>
                <w:rFonts w:ascii="Arial" w:hAnsi="Arial" w:cs="Arial"/>
                <w:sz w:val="22"/>
                <w:szCs w:val="22"/>
              </w:rPr>
              <w:t xml:space="preserve">Number of baths </w:t>
            </w:r>
            <w:bookmarkStart w:id="13" w:name="Text15"/>
            <w:r w:rsidR="008325D3" w:rsidRPr="00473BEB">
              <w:rPr>
                <w:rFonts w:ascii="Arial" w:hAnsi="Arial" w:cs="Arial"/>
                <w:sz w:val="22"/>
                <w:szCs w:val="22"/>
              </w:rPr>
              <w:fldChar w:fldCharType="begin">
                <w:ffData>
                  <w:name w:val="Text15"/>
                  <w:enabled/>
                  <w:calcOnExit w:val="0"/>
                  <w:textInput>
                    <w:maxLength w:val="10"/>
                  </w:textInput>
                </w:ffData>
              </w:fldChar>
            </w:r>
            <w:r w:rsidR="008325D3" w:rsidRPr="00473BEB">
              <w:rPr>
                <w:rFonts w:ascii="Arial" w:hAnsi="Arial" w:cs="Arial"/>
                <w:sz w:val="22"/>
                <w:szCs w:val="22"/>
              </w:rPr>
              <w:instrText xml:space="preserve"> FORMTEXT </w:instrText>
            </w:r>
            <w:r w:rsidR="008325D3" w:rsidRPr="00473BEB">
              <w:rPr>
                <w:rFonts w:ascii="Arial" w:hAnsi="Arial" w:cs="Arial"/>
                <w:sz w:val="22"/>
                <w:szCs w:val="22"/>
              </w:rPr>
            </w:r>
            <w:r w:rsidR="008325D3" w:rsidRPr="00473BEB">
              <w:rPr>
                <w:rFonts w:ascii="Arial" w:hAnsi="Arial" w:cs="Arial"/>
                <w:sz w:val="22"/>
                <w:szCs w:val="22"/>
              </w:rPr>
              <w:fldChar w:fldCharType="separate"/>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fldChar w:fldCharType="end"/>
            </w:r>
            <w:bookmarkEnd w:id="13"/>
          </w:p>
        </w:tc>
        <w:tc>
          <w:tcPr>
            <w:tcW w:w="4140" w:type="dxa"/>
            <w:gridSpan w:val="3"/>
            <w:tcBorders>
              <w:bottom w:val="single" w:sz="2" w:space="0" w:color="auto"/>
              <w:right w:val="single" w:sz="18" w:space="0" w:color="auto"/>
            </w:tcBorders>
            <w:shd w:val="clear" w:color="auto" w:fill="auto"/>
            <w:vAlign w:val="center"/>
          </w:tcPr>
          <w:p w:rsidR="001B2878" w:rsidRPr="00473BEB" w:rsidRDefault="001B2878" w:rsidP="00BD593C">
            <w:pPr>
              <w:rPr>
                <w:rFonts w:ascii="Arial" w:hAnsi="Arial" w:cs="Arial"/>
                <w:sz w:val="22"/>
                <w:szCs w:val="22"/>
              </w:rPr>
            </w:pPr>
            <w:r w:rsidRPr="00473BEB">
              <w:rPr>
                <w:rFonts w:ascii="Arial" w:hAnsi="Arial" w:cs="Arial"/>
                <w:sz w:val="22"/>
                <w:szCs w:val="22"/>
              </w:rPr>
              <w:t>Habitable floor space</w:t>
            </w:r>
            <w:r w:rsidR="008F7106" w:rsidRPr="00473BEB">
              <w:rPr>
                <w:rFonts w:ascii="Arial" w:hAnsi="Arial" w:cs="Arial"/>
                <w:sz w:val="22"/>
                <w:szCs w:val="22"/>
              </w:rPr>
              <w:t xml:space="preserve"> </w:t>
            </w:r>
            <w:bookmarkStart w:id="14" w:name="Text24"/>
            <w:r w:rsidR="008325D3" w:rsidRPr="00473BEB">
              <w:rPr>
                <w:rFonts w:ascii="Arial" w:hAnsi="Arial" w:cs="Arial"/>
                <w:sz w:val="22"/>
                <w:szCs w:val="22"/>
              </w:rPr>
              <w:fldChar w:fldCharType="begin">
                <w:ffData>
                  <w:name w:val="Text24"/>
                  <w:enabled/>
                  <w:calcOnExit w:val="0"/>
                  <w:textInput>
                    <w:maxLength w:val="10"/>
                  </w:textInput>
                </w:ffData>
              </w:fldChar>
            </w:r>
            <w:r w:rsidR="008325D3" w:rsidRPr="00473BEB">
              <w:rPr>
                <w:rFonts w:ascii="Arial" w:hAnsi="Arial" w:cs="Arial"/>
                <w:sz w:val="22"/>
                <w:szCs w:val="22"/>
              </w:rPr>
              <w:instrText xml:space="preserve"> FORMTEXT </w:instrText>
            </w:r>
            <w:r w:rsidR="008325D3" w:rsidRPr="00473BEB">
              <w:rPr>
                <w:rFonts w:ascii="Arial" w:hAnsi="Arial" w:cs="Arial"/>
                <w:sz w:val="22"/>
                <w:szCs w:val="22"/>
              </w:rPr>
            </w:r>
            <w:r w:rsidR="008325D3" w:rsidRPr="00473BEB">
              <w:rPr>
                <w:rFonts w:ascii="Arial" w:hAnsi="Arial" w:cs="Arial"/>
                <w:sz w:val="22"/>
                <w:szCs w:val="22"/>
              </w:rPr>
              <w:fldChar w:fldCharType="separate"/>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t> </w:t>
            </w:r>
            <w:r w:rsidR="008325D3" w:rsidRPr="00473BEB">
              <w:rPr>
                <w:rFonts w:ascii="Arial" w:hAnsi="Arial" w:cs="Arial"/>
                <w:sz w:val="22"/>
                <w:szCs w:val="22"/>
              </w:rPr>
              <w:fldChar w:fldCharType="end"/>
            </w:r>
            <w:bookmarkEnd w:id="14"/>
            <w:r w:rsidRPr="00473BEB">
              <w:rPr>
                <w:rFonts w:ascii="Arial" w:hAnsi="Arial" w:cs="Arial"/>
                <w:sz w:val="22"/>
                <w:szCs w:val="22"/>
              </w:rPr>
              <w:t xml:space="preserve"> sq. ft.</w:t>
            </w:r>
          </w:p>
        </w:tc>
      </w:tr>
      <w:tr w:rsidR="00CE14F2" w:rsidRPr="00473BEB" w:rsidTr="00473BEB">
        <w:trPr>
          <w:trHeight w:val="270"/>
        </w:trPr>
        <w:tc>
          <w:tcPr>
            <w:tcW w:w="10908" w:type="dxa"/>
            <w:gridSpan w:val="6"/>
            <w:tcBorders>
              <w:top w:val="nil"/>
              <w:left w:val="single" w:sz="18" w:space="0" w:color="auto"/>
              <w:bottom w:val="single" w:sz="18" w:space="0" w:color="auto"/>
              <w:right w:val="single" w:sz="18" w:space="0" w:color="auto"/>
            </w:tcBorders>
            <w:shd w:val="clear" w:color="auto" w:fill="auto"/>
            <w:vAlign w:val="center"/>
          </w:tcPr>
          <w:p w:rsidR="00CE14F2" w:rsidRPr="00473BEB" w:rsidRDefault="00CE14F2" w:rsidP="00BD593C">
            <w:pPr>
              <w:rPr>
                <w:rFonts w:ascii="Arial" w:hAnsi="Arial" w:cs="Arial"/>
                <w:sz w:val="22"/>
                <w:szCs w:val="22"/>
              </w:rPr>
            </w:pPr>
            <w:r w:rsidRPr="00473BEB">
              <w:rPr>
                <w:rFonts w:ascii="Arial" w:hAnsi="Arial" w:cs="Arial"/>
                <w:sz w:val="22"/>
                <w:szCs w:val="22"/>
              </w:rPr>
              <w:t xml:space="preserve">Floor space is divided into sufficient rooms for this family   </w:t>
            </w:r>
            <w:r w:rsidRPr="00473BEB">
              <w:rPr>
                <w:rFonts w:ascii="Arial" w:hAnsi="Arial" w:cs="Arial"/>
                <w:sz w:val="22"/>
                <w:szCs w:val="22"/>
              </w:rPr>
              <w:fldChar w:fldCharType="begin">
                <w:ffData>
                  <w:name w:val="Check1"/>
                  <w:enabled/>
                  <w:calcOnExit w:val="0"/>
                  <w:checkBox>
                    <w:sizeAuto/>
                    <w:default w:val="0"/>
                  </w:checkBox>
                </w:ffData>
              </w:fldChar>
            </w:r>
            <w:bookmarkStart w:id="15" w:name="Check1"/>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15"/>
            <w:r w:rsidRPr="00473BEB">
              <w:rPr>
                <w:rFonts w:ascii="Arial" w:hAnsi="Arial" w:cs="Arial"/>
                <w:sz w:val="22"/>
                <w:szCs w:val="22"/>
              </w:rPr>
              <w:t xml:space="preserve"> yes     </w:t>
            </w:r>
            <w:r w:rsidRPr="00473BEB">
              <w:rPr>
                <w:rFonts w:ascii="Arial" w:hAnsi="Arial" w:cs="Arial"/>
                <w:sz w:val="22"/>
                <w:szCs w:val="22"/>
              </w:rPr>
              <w:fldChar w:fldCharType="begin">
                <w:ffData>
                  <w:name w:val="Check2"/>
                  <w:enabled/>
                  <w:calcOnExit w:val="0"/>
                  <w:checkBox>
                    <w:sizeAuto/>
                    <w:default w:val="0"/>
                  </w:checkBox>
                </w:ffData>
              </w:fldChar>
            </w:r>
            <w:bookmarkStart w:id="16" w:name="Check2"/>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16"/>
            <w:r w:rsidRPr="00473BEB">
              <w:rPr>
                <w:rFonts w:ascii="Arial" w:hAnsi="Arial" w:cs="Arial"/>
                <w:sz w:val="22"/>
                <w:szCs w:val="22"/>
              </w:rPr>
              <w:t xml:space="preserve"> no</w:t>
            </w:r>
          </w:p>
        </w:tc>
      </w:tr>
      <w:tr w:rsidR="00744CC2" w:rsidRPr="00473BEB" w:rsidTr="00473BEB">
        <w:trPr>
          <w:trHeight w:val="486"/>
        </w:trPr>
        <w:tc>
          <w:tcPr>
            <w:tcW w:w="10908" w:type="dxa"/>
            <w:gridSpan w:val="6"/>
            <w:tcBorders>
              <w:top w:val="single" w:sz="18" w:space="0" w:color="auto"/>
              <w:left w:val="single" w:sz="18" w:space="0" w:color="auto"/>
              <w:bottom w:val="nil"/>
              <w:right w:val="single" w:sz="18" w:space="0" w:color="auto"/>
            </w:tcBorders>
            <w:shd w:val="clear" w:color="auto" w:fill="auto"/>
          </w:tcPr>
          <w:p w:rsidR="00744CC2" w:rsidRPr="00473BEB" w:rsidRDefault="00744CC2" w:rsidP="00473BEB">
            <w:pPr>
              <w:tabs>
                <w:tab w:val="left" w:pos="3725"/>
              </w:tabs>
              <w:rPr>
                <w:rFonts w:ascii="Arial" w:hAnsi="Arial" w:cs="Arial"/>
                <w:sz w:val="22"/>
                <w:szCs w:val="22"/>
              </w:rPr>
            </w:pPr>
            <w:r w:rsidRPr="00473BEB">
              <w:rPr>
                <w:rFonts w:ascii="Arial" w:hAnsi="Arial" w:cs="Arial"/>
                <w:sz w:val="22"/>
                <w:szCs w:val="22"/>
              </w:rPr>
              <w:t>Decent, Safe, and Sanitary dwellings must meet applicable housing and occupancy codes and at a minimum sha</w:t>
            </w:r>
            <w:r w:rsidR="00FB3DB6" w:rsidRPr="00473BEB">
              <w:rPr>
                <w:rFonts w:ascii="Arial" w:hAnsi="Arial" w:cs="Arial"/>
                <w:sz w:val="22"/>
                <w:szCs w:val="22"/>
              </w:rPr>
              <w:t>ll meet the following standards:</w:t>
            </w:r>
          </w:p>
        </w:tc>
      </w:tr>
      <w:tr w:rsidR="00FB3DB6" w:rsidRPr="00473BEB" w:rsidTr="00473BE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040"/>
        </w:trPr>
        <w:tc>
          <w:tcPr>
            <w:tcW w:w="8388" w:type="dxa"/>
            <w:gridSpan w:val="5"/>
            <w:tcBorders>
              <w:top w:val="nil"/>
              <w:left w:val="single" w:sz="18" w:space="0" w:color="auto"/>
              <w:bottom w:val="single" w:sz="4" w:space="0" w:color="auto"/>
              <w:right w:val="single" w:sz="4" w:space="0" w:color="auto"/>
            </w:tcBorders>
            <w:shd w:val="clear" w:color="auto" w:fill="auto"/>
          </w:tcPr>
          <w:p w:rsidR="00FB3DB6" w:rsidRPr="00473BEB" w:rsidRDefault="00FB3DB6" w:rsidP="00FB3DB6">
            <w:pPr>
              <w:rPr>
                <w:rFonts w:ascii="Arial" w:hAnsi="Arial" w:cs="Arial"/>
                <w:sz w:val="22"/>
                <w:szCs w:val="22"/>
              </w:rPr>
            </w:pPr>
            <w:r w:rsidRPr="00473BEB">
              <w:rPr>
                <w:rFonts w:ascii="Arial" w:hAnsi="Arial" w:cs="Arial"/>
                <w:sz w:val="22"/>
                <w:szCs w:val="22"/>
              </w:rPr>
              <w:t>Kitchen/Kitchen Area:</w:t>
            </w:r>
          </w:p>
          <w:p w:rsidR="00FB3DB6" w:rsidRPr="00473BEB" w:rsidRDefault="00FB3DB6" w:rsidP="00473BEB">
            <w:pPr>
              <w:numPr>
                <w:ilvl w:val="0"/>
                <w:numId w:val="2"/>
              </w:numPr>
              <w:tabs>
                <w:tab w:val="clear" w:pos="900"/>
                <w:tab w:val="num" w:pos="360"/>
              </w:tabs>
              <w:ind w:leftChars="-1" w:left="462" w:hangingChars="211" w:hanging="464"/>
              <w:rPr>
                <w:rFonts w:ascii="Arial" w:hAnsi="Arial" w:cs="Arial"/>
                <w:b/>
                <w:sz w:val="22"/>
                <w:szCs w:val="22"/>
              </w:rPr>
            </w:pPr>
            <w:r w:rsidRPr="00473BEB">
              <w:rPr>
                <w:rFonts w:ascii="Arial" w:hAnsi="Arial" w:cs="Arial"/>
                <w:sz w:val="22"/>
                <w:szCs w:val="22"/>
              </w:rPr>
              <w:t>Sink properly connected to portable hot and cold water and to a sewage drainage system</w:t>
            </w:r>
          </w:p>
          <w:p w:rsidR="00FB3DB6" w:rsidRPr="00473BEB" w:rsidRDefault="00FB3DB6" w:rsidP="00473BEB">
            <w:pPr>
              <w:numPr>
                <w:ilvl w:val="0"/>
                <w:numId w:val="2"/>
              </w:numPr>
              <w:tabs>
                <w:tab w:val="clear" w:pos="900"/>
                <w:tab w:val="num" w:pos="360"/>
              </w:tabs>
              <w:ind w:leftChars="-2" w:left="357" w:hanging="362"/>
              <w:rPr>
                <w:rFonts w:ascii="Arial" w:hAnsi="Arial" w:cs="Arial"/>
                <w:b/>
                <w:sz w:val="22"/>
                <w:szCs w:val="22"/>
              </w:rPr>
            </w:pPr>
            <w:r w:rsidRPr="00473BEB">
              <w:rPr>
                <w:rFonts w:ascii="Arial" w:hAnsi="Arial" w:cs="Arial"/>
                <w:sz w:val="22"/>
                <w:szCs w:val="22"/>
              </w:rPr>
              <w:t xml:space="preserve">Adequate space and utility service connections to accommodate a stove and </w:t>
            </w:r>
            <w:r w:rsidRPr="00473BEB">
              <w:rPr>
                <w:rFonts w:ascii="Arial" w:hAnsi="Arial" w:cs="Arial"/>
                <w:sz w:val="22"/>
                <w:szCs w:val="22"/>
              </w:rPr>
              <w:tab/>
            </w:r>
            <w:r w:rsidRPr="00473BEB">
              <w:rPr>
                <w:rFonts w:ascii="Arial" w:hAnsi="Arial" w:cs="Arial"/>
                <w:sz w:val="22"/>
                <w:szCs w:val="22"/>
              </w:rPr>
              <w:tab/>
              <w:t>refrigerator</w:t>
            </w:r>
          </w:p>
          <w:p w:rsidR="00FB3DB6" w:rsidRPr="00473BEB" w:rsidRDefault="00FB3DB6" w:rsidP="00FB3DB6">
            <w:pPr>
              <w:rPr>
                <w:rFonts w:ascii="Arial" w:hAnsi="Arial" w:cs="Arial"/>
                <w:sz w:val="22"/>
                <w:szCs w:val="22"/>
              </w:rPr>
            </w:pPr>
            <w:r w:rsidRPr="00473BEB">
              <w:rPr>
                <w:rFonts w:ascii="Arial" w:hAnsi="Arial" w:cs="Arial"/>
                <w:sz w:val="22"/>
                <w:szCs w:val="22"/>
              </w:rPr>
              <w:t>Bathroom:</w:t>
            </w:r>
          </w:p>
          <w:p w:rsidR="00FB3DB6" w:rsidRPr="00473BEB" w:rsidRDefault="00FB3DB6" w:rsidP="00473BEB">
            <w:pPr>
              <w:numPr>
                <w:ilvl w:val="0"/>
                <w:numId w:val="3"/>
              </w:numPr>
              <w:tabs>
                <w:tab w:val="clear" w:pos="720"/>
                <w:tab w:val="num" w:pos="360"/>
              </w:tabs>
              <w:ind w:left="360"/>
              <w:rPr>
                <w:rFonts w:ascii="Arial" w:hAnsi="Arial" w:cs="Arial"/>
                <w:b/>
                <w:sz w:val="22"/>
                <w:szCs w:val="22"/>
              </w:rPr>
            </w:pPr>
            <w:r w:rsidRPr="00473BEB">
              <w:rPr>
                <w:rFonts w:ascii="Arial" w:hAnsi="Arial" w:cs="Arial"/>
                <w:sz w:val="22"/>
                <w:szCs w:val="22"/>
              </w:rPr>
              <w:t>Separate, well lighted and ventilated bathroom that provides privacy to the user</w:t>
            </w:r>
          </w:p>
          <w:p w:rsidR="00FB3DB6" w:rsidRPr="00473BEB" w:rsidRDefault="00FB3DB6" w:rsidP="00473BEB">
            <w:pPr>
              <w:numPr>
                <w:ilvl w:val="0"/>
                <w:numId w:val="3"/>
              </w:numPr>
              <w:tabs>
                <w:tab w:val="clear" w:pos="720"/>
              </w:tabs>
              <w:ind w:left="360"/>
              <w:rPr>
                <w:rFonts w:ascii="Arial" w:hAnsi="Arial" w:cs="Arial"/>
                <w:b/>
                <w:sz w:val="22"/>
                <w:szCs w:val="22"/>
              </w:rPr>
            </w:pPr>
            <w:r w:rsidRPr="00473BEB">
              <w:rPr>
                <w:rFonts w:ascii="Arial" w:hAnsi="Arial" w:cs="Arial"/>
                <w:sz w:val="22"/>
                <w:szCs w:val="22"/>
              </w:rPr>
              <w:t>Sink, bathtub or shower stall, and a toilet, all in good working order and properly connected to appropriate sources of water and to a sewage drainage system</w:t>
            </w:r>
          </w:p>
          <w:p w:rsidR="00FB3DB6" w:rsidRPr="00473BEB" w:rsidRDefault="00FB3DB6" w:rsidP="00FB3DB6">
            <w:pPr>
              <w:rPr>
                <w:rFonts w:ascii="Arial" w:hAnsi="Arial" w:cs="Arial"/>
                <w:sz w:val="22"/>
                <w:szCs w:val="22"/>
              </w:rPr>
            </w:pPr>
            <w:r w:rsidRPr="00473BEB">
              <w:rPr>
                <w:rFonts w:ascii="Arial" w:hAnsi="Arial" w:cs="Arial"/>
                <w:sz w:val="22"/>
                <w:szCs w:val="22"/>
              </w:rPr>
              <w:t>General:</w:t>
            </w:r>
          </w:p>
          <w:p w:rsidR="00FB3DB6" w:rsidRPr="00473BEB" w:rsidRDefault="00FB3DB6" w:rsidP="00473BEB">
            <w:pPr>
              <w:numPr>
                <w:ilvl w:val="0"/>
                <w:numId w:val="4"/>
              </w:numPr>
              <w:tabs>
                <w:tab w:val="num" w:pos="360"/>
              </w:tabs>
              <w:ind w:left="360"/>
              <w:rPr>
                <w:rFonts w:ascii="Arial" w:hAnsi="Arial" w:cs="Arial"/>
                <w:sz w:val="22"/>
                <w:szCs w:val="22"/>
              </w:rPr>
            </w:pPr>
            <w:r w:rsidRPr="00473BEB">
              <w:rPr>
                <w:rFonts w:ascii="Arial" w:hAnsi="Arial" w:cs="Arial"/>
                <w:sz w:val="22"/>
                <w:szCs w:val="22"/>
              </w:rPr>
              <w:t>Building structurally sound, weather tight and in good repair</w:t>
            </w:r>
          </w:p>
          <w:p w:rsidR="00FB3DB6" w:rsidRPr="00473BEB" w:rsidRDefault="00FB3DB6" w:rsidP="00473BEB">
            <w:pPr>
              <w:numPr>
                <w:ilvl w:val="0"/>
                <w:numId w:val="4"/>
              </w:numPr>
              <w:tabs>
                <w:tab w:val="num" w:pos="360"/>
              </w:tabs>
              <w:ind w:left="360"/>
              <w:rPr>
                <w:rFonts w:ascii="Arial" w:hAnsi="Arial" w:cs="Arial"/>
                <w:sz w:val="22"/>
                <w:szCs w:val="22"/>
              </w:rPr>
            </w:pPr>
            <w:r w:rsidRPr="00473BEB">
              <w:rPr>
                <w:rFonts w:ascii="Arial" w:hAnsi="Arial" w:cs="Arial"/>
                <w:sz w:val="22"/>
                <w:szCs w:val="22"/>
              </w:rPr>
              <w:t>Safe electrical wiring system adequate for lighting and other devices</w:t>
            </w:r>
          </w:p>
          <w:p w:rsidR="00FB3DB6" w:rsidRPr="00473BEB" w:rsidRDefault="00FB3DB6" w:rsidP="00473BEB">
            <w:pPr>
              <w:numPr>
                <w:ilvl w:val="0"/>
                <w:numId w:val="4"/>
              </w:numPr>
              <w:tabs>
                <w:tab w:val="num" w:pos="360"/>
              </w:tabs>
              <w:ind w:left="360"/>
              <w:rPr>
                <w:rFonts w:ascii="Arial" w:hAnsi="Arial" w:cs="Arial"/>
                <w:sz w:val="22"/>
                <w:szCs w:val="22"/>
              </w:rPr>
            </w:pPr>
            <w:r w:rsidRPr="00473BEB">
              <w:rPr>
                <w:rFonts w:ascii="Arial" w:hAnsi="Arial" w:cs="Arial"/>
                <w:sz w:val="22"/>
                <w:szCs w:val="22"/>
              </w:rPr>
              <w:t>Heating system capable of sustaining a healthful temperature (of approximately 70 degrees)</w:t>
            </w:r>
          </w:p>
          <w:p w:rsidR="00FB3DB6" w:rsidRPr="00473BEB" w:rsidRDefault="00FB3DB6" w:rsidP="00473BEB">
            <w:pPr>
              <w:numPr>
                <w:ilvl w:val="0"/>
                <w:numId w:val="4"/>
              </w:numPr>
              <w:tabs>
                <w:tab w:val="num" w:pos="360"/>
              </w:tabs>
              <w:ind w:left="360"/>
              <w:rPr>
                <w:rFonts w:ascii="Arial" w:hAnsi="Arial" w:cs="Arial"/>
                <w:sz w:val="22"/>
                <w:szCs w:val="22"/>
              </w:rPr>
            </w:pPr>
            <w:r w:rsidRPr="00473BEB">
              <w:rPr>
                <w:rFonts w:ascii="Arial" w:hAnsi="Arial" w:cs="Arial"/>
                <w:sz w:val="22"/>
                <w:szCs w:val="22"/>
              </w:rPr>
              <w:t>Adequate in size with respect to the number of rooms and area of living space to accommodate the displaced person(s)</w:t>
            </w:r>
          </w:p>
          <w:p w:rsidR="00FB3DB6" w:rsidRPr="00473BEB" w:rsidRDefault="00FB3DB6" w:rsidP="00473BEB">
            <w:pPr>
              <w:numPr>
                <w:ilvl w:val="0"/>
                <w:numId w:val="4"/>
              </w:numPr>
              <w:tabs>
                <w:tab w:val="clear" w:pos="900"/>
                <w:tab w:val="left" w:pos="37"/>
              </w:tabs>
              <w:rPr>
                <w:rFonts w:ascii="Arial" w:hAnsi="Arial" w:cs="Arial"/>
                <w:sz w:val="22"/>
                <w:szCs w:val="22"/>
              </w:rPr>
            </w:pPr>
            <w:r w:rsidRPr="00473BEB">
              <w:rPr>
                <w:rFonts w:ascii="Arial" w:hAnsi="Arial" w:cs="Arial"/>
                <w:sz w:val="22"/>
                <w:szCs w:val="22"/>
              </w:rPr>
              <w:tab/>
              <w:t>Number of persons occupying each habitable room used for sleeping purposes shall not exceed that permitted by local housing codes, or, in the absence of local codes, the policies of CDOT</w:t>
            </w:r>
          </w:p>
          <w:p w:rsidR="00FB3DB6" w:rsidRPr="00473BEB" w:rsidRDefault="00FB3DB6" w:rsidP="00473BEB">
            <w:pPr>
              <w:numPr>
                <w:ilvl w:val="0"/>
                <w:numId w:val="4"/>
              </w:numPr>
              <w:rPr>
                <w:rFonts w:ascii="Arial" w:hAnsi="Arial" w:cs="Arial"/>
                <w:sz w:val="22"/>
                <w:szCs w:val="22"/>
              </w:rPr>
            </w:pPr>
            <w:r w:rsidRPr="00473BEB">
              <w:rPr>
                <w:rFonts w:ascii="Arial" w:hAnsi="Arial" w:cs="Arial"/>
                <w:sz w:val="22"/>
                <w:szCs w:val="22"/>
              </w:rPr>
              <w:t>Separate bedrooms for children of the opposite gender included in local housing codes or in the absence of local codes, the policies of CDOT</w:t>
            </w:r>
          </w:p>
          <w:p w:rsidR="00FB3DB6" w:rsidRPr="00473BEB" w:rsidRDefault="00FB3DB6" w:rsidP="00473BEB">
            <w:pPr>
              <w:numPr>
                <w:ilvl w:val="0"/>
                <w:numId w:val="4"/>
              </w:numPr>
              <w:tabs>
                <w:tab w:val="num" w:pos="360"/>
              </w:tabs>
              <w:ind w:left="360"/>
              <w:rPr>
                <w:rFonts w:ascii="Arial" w:hAnsi="Arial" w:cs="Arial"/>
                <w:sz w:val="22"/>
                <w:szCs w:val="22"/>
              </w:rPr>
            </w:pPr>
            <w:r w:rsidRPr="00473BEB">
              <w:rPr>
                <w:rFonts w:ascii="Arial" w:hAnsi="Arial" w:cs="Arial"/>
                <w:sz w:val="22"/>
                <w:szCs w:val="22"/>
              </w:rPr>
              <w:t>Unobstructed egress to safe, open space at ground level</w:t>
            </w:r>
          </w:p>
          <w:p w:rsidR="00FB3DB6" w:rsidRPr="00473BEB" w:rsidRDefault="00FB3DB6" w:rsidP="00473BEB">
            <w:pPr>
              <w:numPr>
                <w:ilvl w:val="0"/>
                <w:numId w:val="4"/>
              </w:numPr>
              <w:tabs>
                <w:tab w:val="clear" w:pos="900"/>
                <w:tab w:val="num" w:pos="360"/>
              </w:tabs>
              <w:ind w:left="360"/>
              <w:rPr>
                <w:rFonts w:ascii="Arial" w:hAnsi="Arial" w:cs="Arial"/>
                <w:b/>
                <w:sz w:val="22"/>
                <w:szCs w:val="22"/>
              </w:rPr>
            </w:pPr>
            <w:r w:rsidRPr="00473BEB">
              <w:rPr>
                <w:rFonts w:ascii="Arial" w:hAnsi="Arial" w:cs="Arial"/>
                <w:sz w:val="22"/>
                <w:szCs w:val="22"/>
              </w:rPr>
              <w:t>Free of any barriers which would preclude reasonable ingress, egress, or use of dwelling for a disabled person(s)</w:t>
            </w:r>
          </w:p>
        </w:tc>
        <w:tc>
          <w:tcPr>
            <w:tcW w:w="2520" w:type="dxa"/>
            <w:tcBorders>
              <w:top w:val="single" w:sz="4" w:space="0" w:color="auto"/>
              <w:left w:val="single" w:sz="4" w:space="0" w:color="auto"/>
              <w:bottom w:val="single" w:sz="4" w:space="0" w:color="auto"/>
              <w:right w:val="single" w:sz="18" w:space="0" w:color="auto"/>
            </w:tcBorders>
            <w:shd w:val="clear" w:color="auto" w:fill="auto"/>
          </w:tcPr>
          <w:p w:rsidR="00FB3DB6" w:rsidRPr="00473BEB" w:rsidRDefault="00FB3DB6">
            <w:pPr>
              <w:rPr>
                <w:rFonts w:ascii="Arial" w:hAnsi="Arial" w:cs="Arial"/>
                <w:b/>
                <w:sz w:val="22"/>
                <w:szCs w:val="22"/>
              </w:rPr>
            </w:pPr>
          </w:p>
          <w:p w:rsidR="00FB3DB6" w:rsidRPr="00473BEB" w:rsidRDefault="00FB3DB6">
            <w:pPr>
              <w:rPr>
                <w:rFonts w:ascii="Arial" w:hAnsi="Arial" w:cs="Arial"/>
                <w:b/>
                <w:sz w:val="22"/>
                <w:szCs w:val="22"/>
              </w:rPr>
            </w:pPr>
          </w:p>
          <w:p w:rsidR="00FB3DB6" w:rsidRPr="00473BEB" w:rsidRDefault="00FB3DB6">
            <w:pPr>
              <w:rPr>
                <w:rFonts w:ascii="Arial" w:hAnsi="Arial" w:cs="Arial"/>
                <w:sz w:val="22"/>
                <w:szCs w:val="22"/>
              </w:rPr>
            </w:pPr>
            <w:r w:rsidRPr="00473BEB">
              <w:rPr>
                <w:rFonts w:ascii="Arial" w:hAnsi="Arial" w:cs="Arial"/>
                <w:b/>
                <w:sz w:val="22"/>
                <w:szCs w:val="22"/>
              </w:rPr>
              <w:fldChar w:fldCharType="begin">
                <w:ffData>
                  <w:name w:val="Check16"/>
                  <w:enabled/>
                  <w:calcOnExit w:val="0"/>
                  <w:checkBox>
                    <w:sizeAuto/>
                    <w:default w:val="0"/>
                  </w:checkBox>
                </w:ffData>
              </w:fldChar>
            </w:r>
            <w:bookmarkStart w:id="17" w:name="Check16"/>
            <w:r w:rsidRPr="00473BEB">
              <w:rPr>
                <w:rFonts w:ascii="Arial" w:hAnsi="Arial" w:cs="Arial"/>
                <w:b/>
                <w:sz w:val="22"/>
                <w:szCs w:val="22"/>
              </w:rPr>
              <w:instrText xml:space="preserve"> FORMCHECKBOX </w:instrText>
            </w:r>
            <w:r w:rsidR="004529E4">
              <w:rPr>
                <w:rFonts w:ascii="Arial" w:hAnsi="Arial" w:cs="Arial"/>
                <w:b/>
                <w:sz w:val="22"/>
                <w:szCs w:val="22"/>
              </w:rPr>
            </w:r>
            <w:r w:rsidR="004529E4">
              <w:rPr>
                <w:rFonts w:ascii="Arial" w:hAnsi="Arial" w:cs="Arial"/>
                <w:b/>
                <w:sz w:val="22"/>
                <w:szCs w:val="22"/>
              </w:rPr>
              <w:fldChar w:fldCharType="separate"/>
            </w:r>
            <w:r w:rsidRPr="00473BEB">
              <w:rPr>
                <w:rFonts w:ascii="Arial" w:hAnsi="Arial" w:cs="Arial"/>
                <w:b/>
                <w:sz w:val="22"/>
                <w:szCs w:val="22"/>
              </w:rPr>
              <w:fldChar w:fldCharType="end"/>
            </w:r>
            <w:bookmarkEnd w:id="17"/>
            <w:r w:rsidRPr="00473BEB">
              <w:rPr>
                <w:rFonts w:ascii="Arial" w:hAnsi="Arial" w:cs="Arial"/>
                <w:b/>
                <w:sz w:val="22"/>
                <w:szCs w:val="22"/>
              </w:rPr>
              <w:t xml:space="preserve">   </w:t>
            </w:r>
            <w:r w:rsidRPr="00473BEB">
              <w:rPr>
                <w:rFonts w:ascii="Arial" w:hAnsi="Arial" w:cs="Arial"/>
                <w:sz w:val="22"/>
                <w:szCs w:val="22"/>
              </w:rPr>
              <w:t xml:space="preserve">Yes          </w:t>
            </w:r>
            <w:r w:rsidRPr="00473BEB">
              <w:rPr>
                <w:rFonts w:ascii="Arial" w:hAnsi="Arial" w:cs="Arial"/>
                <w:sz w:val="22"/>
                <w:szCs w:val="22"/>
              </w:rPr>
              <w:fldChar w:fldCharType="begin">
                <w:ffData>
                  <w:name w:val="Check4"/>
                  <w:enabled/>
                  <w:calcOnExit w:val="0"/>
                  <w:checkBox>
                    <w:sizeAuto/>
                    <w:default w:val="0"/>
                  </w:checkBox>
                </w:ffData>
              </w:fldChar>
            </w:r>
            <w:bookmarkStart w:id="18" w:name="Check4"/>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18"/>
            <w:r w:rsidRPr="00473BEB">
              <w:rPr>
                <w:rFonts w:ascii="Arial" w:hAnsi="Arial" w:cs="Arial"/>
                <w:sz w:val="22"/>
                <w:szCs w:val="22"/>
              </w:rPr>
              <w:t xml:space="preserve">   No</w:t>
            </w:r>
          </w:p>
          <w:p w:rsidR="00FB3DB6" w:rsidRPr="00473BEB" w:rsidRDefault="00FB3DB6">
            <w:pPr>
              <w:rPr>
                <w:rFonts w:ascii="Arial" w:hAnsi="Arial" w:cs="Arial"/>
                <w:sz w:val="22"/>
                <w:szCs w:val="22"/>
              </w:rPr>
            </w:pPr>
            <w:bookmarkStart w:id="19" w:name="Check13"/>
          </w:p>
          <w:p w:rsidR="00FB3DB6" w:rsidRPr="00473BEB" w:rsidRDefault="00FB3DB6">
            <w:pPr>
              <w:rPr>
                <w:rFonts w:ascii="Arial" w:hAnsi="Arial" w:cs="Arial"/>
                <w:sz w:val="22"/>
                <w:szCs w:val="22"/>
              </w:rPr>
            </w:pPr>
            <w:r w:rsidRPr="00473BEB">
              <w:rPr>
                <w:rFonts w:ascii="Arial" w:hAnsi="Arial" w:cs="Arial"/>
                <w:sz w:val="22"/>
                <w:szCs w:val="22"/>
              </w:rPr>
              <w:fldChar w:fldCharType="begin">
                <w:ffData>
                  <w:name w:val="Check13"/>
                  <w:enabled/>
                  <w:calcOnExit w:val="0"/>
                  <w:checkBox>
                    <w:sizeAuto/>
                    <w:default w:val="0"/>
                  </w:checkBox>
                </w:ffData>
              </w:fldChar>
            </w:r>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19"/>
            <w:r w:rsidRPr="00473BEB">
              <w:rPr>
                <w:rFonts w:ascii="Arial" w:hAnsi="Arial" w:cs="Arial"/>
                <w:sz w:val="22"/>
                <w:szCs w:val="22"/>
              </w:rPr>
              <w:t xml:space="preserve">   Yes          </w:t>
            </w:r>
            <w:bookmarkStart w:id="20" w:name="Check14"/>
            <w:r w:rsidRPr="00473BEB">
              <w:rPr>
                <w:rFonts w:ascii="Arial" w:hAnsi="Arial" w:cs="Arial"/>
                <w:sz w:val="22"/>
                <w:szCs w:val="22"/>
              </w:rPr>
              <w:fldChar w:fldCharType="begin">
                <w:ffData>
                  <w:name w:val="Check14"/>
                  <w:enabled/>
                  <w:calcOnExit w:val="0"/>
                  <w:checkBox>
                    <w:sizeAuto/>
                    <w:default w:val="0"/>
                  </w:checkBox>
                </w:ffData>
              </w:fldChar>
            </w:r>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20"/>
            <w:r w:rsidRPr="00473BEB">
              <w:rPr>
                <w:rFonts w:ascii="Arial" w:hAnsi="Arial" w:cs="Arial"/>
                <w:sz w:val="22"/>
                <w:szCs w:val="22"/>
              </w:rPr>
              <w:t xml:space="preserve">   No</w:t>
            </w:r>
          </w:p>
          <w:p w:rsidR="00FB3DB6" w:rsidRPr="00473BEB" w:rsidRDefault="00FB3DB6">
            <w:pPr>
              <w:rPr>
                <w:rFonts w:ascii="Arial" w:hAnsi="Arial" w:cs="Arial"/>
                <w:sz w:val="22"/>
                <w:szCs w:val="22"/>
              </w:rPr>
            </w:pPr>
          </w:p>
          <w:p w:rsidR="00FB3DB6" w:rsidRPr="00473BEB" w:rsidRDefault="00FB3DB6">
            <w:pPr>
              <w:rPr>
                <w:rFonts w:ascii="Arial" w:hAnsi="Arial" w:cs="Arial"/>
                <w:sz w:val="22"/>
                <w:szCs w:val="22"/>
              </w:rPr>
            </w:pPr>
            <w:r w:rsidRPr="00473BEB">
              <w:rPr>
                <w:rFonts w:ascii="Arial" w:hAnsi="Arial" w:cs="Arial"/>
                <w:sz w:val="22"/>
                <w:szCs w:val="22"/>
              </w:rPr>
              <w:fldChar w:fldCharType="begin">
                <w:ffData>
                  <w:name w:val="Check17"/>
                  <w:enabled/>
                  <w:calcOnExit w:val="0"/>
                  <w:checkBox>
                    <w:sizeAuto/>
                    <w:default w:val="0"/>
                  </w:checkBox>
                </w:ffData>
              </w:fldChar>
            </w:r>
            <w:bookmarkStart w:id="21" w:name="Check17"/>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21"/>
            <w:r w:rsidRPr="00473BEB">
              <w:rPr>
                <w:rFonts w:ascii="Arial" w:hAnsi="Arial" w:cs="Arial"/>
                <w:sz w:val="22"/>
                <w:szCs w:val="22"/>
              </w:rPr>
              <w:t xml:space="preserve">   Yes          </w:t>
            </w:r>
            <w:r w:rsidRPr="00473BEB">
              <w:rPr>
                <w:rFonts w:ascii="Arial" w:hAnsi="Arial" w:cs="Arial"/>
                <w:sz w:val="22"/>
                <w:szCs w:val="22"/>
              </w:rPr>
              <w:fldChar w:fldCharType="begin">
                <w:ffData>
                  <w:name w:val="Check18"/>
                  <w:enabled/>
                  <w:calcOnExit w:val="0"/>
                  <w:checkBox>
                    <w:sizeAuto/>
                    <w:default w:val="0"/>
                  </w:checkBox>
                </w:ffData>
              </w:fldChar>
            </w:r>
            <w:bookmarkStart w:id="22" w:name="Check18"/>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22"/>
            <w:r w:rsidRPr="00473BEB">
              <w:rPr>
                <w:rFonts w:ascii="Arial" w:hAnsi="Arial" w:cs="Arial"/>
                <w:sz w:val="22"/>
                <w:szCs w:val="22"/>
              </w:rPr>
              <w:t xml:space="preserve">   No</w:t>
            </w:r>
          </w:p>
          <w:p w:rsidR="00FB3DB6" w:rsidRPr="00473BEB" w:rsidRDefault="00FB3DB6" w:rsidP="00CB206F">
            <w:pPr>
              <w:rPr>
                <w:rFonts w:ascii="Arial" w:hAnsi="Arial" w:cs="Arial"/>
                <w:sz w:val="22"/>
                <w:szCs w:val="22"/>
              </w:rPr>
            </w:pPr>
          </w:p>
          <w:p w:rsidR="00FB3DB6" w:rsidRPr="00473BEB" w:rsidRDefault="00FB3DB6" w:rsidP="00CB206F">
            <w:pPr>
              <w:rPr>
                <w:rFonts w:ascii="Arial" w:hAnsi="Arial" w:cs="Arial"/>
                <w:sz w:val="22"/>
                <w:szCs w:val="22"/>
              </w:rPr>
            </w:pPr>
            <w:r w:rsidRPr="00473BEB">
              <w:rPr>
                <w:rFonts w:ascii="Arial" w:hAnsi="Arial" w:cs="Arial"/>
                <w:sz w:val="22"/>
                <w:szCs w:val="22"/>
              </w:rPr>
              <w:fldChar w:fldCharType="begin">
                <w:ffData>
                  <w:name w:val="Check21"/>
                  <w:enabled/>
                  <w:calcOnExit w:val="0"/>
                  <w:checkBox>
                    <w:sizeAuto/>
                    <w:default w:val="0"/>
                  </w:checkBox>
                </w:ffData>
              </w:fldChar>
            </w:r>
            <w:bookmarkStart w:id="23" w:name="Check21"/>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23"/>
            <w:r w:rsidRPr="00473BEB">
              <w:rPr>
                <w:rFonts w:ascii="Arial" w:hAnsi="Arial" w:cs="Arial"/>
                <w:sz w:val="22"/>
                <w:szCs w:val="22"/>
              </w:rPr>
              <w:t xml:space="preserve">   Yes          </w:t>
            </w:r>
            <w:r w:rsidRPr="00473BEB">
              <w:rPr>
                <w:rFonts w:ascii="Arial" w:hAnsi="Arial" w:cs="Arial"/>
                <w:sz w:val="22"/>
                <w:szCs w:val="22"/>
              </w:rPr>
              <w:fldChar w:fldCharType="begin">
                <w:ffData>
                  <w:name w:val="Check22"/>
                  <w:enabled/>
                  <w:calcOnExit w:val="0"/>
                  <w:checkBox>
                    <w:sizeAuto/>
                    <w:default w:val="0"/>
                  </w:checkBox>
                </w:ffData>
              </w:fldChar>
            </w:r>
            <w:bookmarkStart w:id="24" w:name="Check22"/>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24"/>
            <w:r w:rsidRPr="00473BEB">
              <w:rPr>
                <w:rFonts w:ascii="Arial" w:hAnsi="Arial" w:cs="Arial"/>
                <w:sz w:val="22"/>
                <w:szCs w:val="22"/>
              </w:rPr>
              <w:t xml:space="preserve">   No</w:t>
            </w:r>
          </w:p>
          <w:p w:rsidR="00FB3DB6" w:rsidRPr="00473BEB" w:rsidRDefault="00FB3DB6" w:rsidP="00CB206F">
            <w:pPr>
              <w:rPr>
                <w:rFonts w:ascii="Arial" w:hAnsi="Arial" w:cs="Arial"/>
                <w:sz w:val="22"/>
                <w:szCs w:val="22"/>
              </w:rPr>
            </w:pPr>
          </w:p>
          <w:p w:rsidR="00FB3DB6" w:rsidRPr="00473BEB" w:rsidRDefault="00FB3DB6" w:rsidP="00387F2D">
            <w:pPr>
              <w:rPr>
                <w:rFonts w:ascii="Arial" w:hAnsi="Arial" w:cs="Arial"/>
                <w:sz w:val="22"/>
                <w:szCs w:val="22"/>
              </w:rPr>
            </w:pPr>
            <w:r w:rsidRPr="00473BEB">
              <w:rPr>
                <w:rFonts w:ascii="Arial" w:hAnsi="Arial" w:cs="Arial"/>
                <w:sz w:val="22"/>
                <w:szCs w:val="22"/>
              </w:rPr>
              <w:fldChar w:fldCharType="begin">
                <w:ffData>
                  <w:name w:val="Check29"/>
                  <w:enabled/>
                  <w:calcOnExit w:val="0"/>
                  <w:checkBox>
                    <w:sizeAuto/>
                    <w:default w:val="0"/>
                  </w:checkBox>
                </w:ffData>
              </w:fldChar>
            </w:r>
            <w:bookmarkStart w:id="25" w:name="Check29"/>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25"/>
            <w:r w:rsidRPr="00473BEB">
              <w:rPr>
                <w:rFonts w:ascii="Arial" w:hAnsi="Arial" w:cs="Arial"/>
                <w:sz w:val="22"/>
                <w:szCs w:val="22"/>
              </w:rPr>
              <w:t xml:space="preserve">   Yes          </w:t>
            </w:r>
            <w:r w:rsidRPr="00473BEB">
              <w:rPr>
                <w:rFonts w:ascii="Arial" w:hAnsi="Arial" w:cs="Arial"/>
                <w:sz w:val="22"/>
                <w:szCs w:val="22"/>
              </w:rPr>
              <w:fldChar w:fldCharType="begin">
                <w:ffData>
                  <w:name w:val="Check30"/>
                  <w:enabled/>
                  <w:calcOnExit w:val="0"/>
                  <w:checkBox>
                    <w:sizeAuto/>
                    <w:default w:val="0"/>
                  </w:checkBox>
                </w:ffData>
              </w:fldChar>
            </w:r>
            <w:bookmarkStart w:id="26" w:name="Check30"/>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26"/>
            <w:r w:rsidRPr="00473BEB">
              <w:rPr>
                <w:rFonts w:ascii="Arial" w:hAnsi="Arial" w:cs="Arial"/>
                <w:sz w:val="22"/>
                <w:szCs w:val="22"/>
              </w:rPr>
              <w:t xml:space="preserve">   No</w:t>
            </w:r>
          </w:p>
          <w:p w:rsidR="00FB3DB6" w:rsidRPr="00473BEB" w:rsidRDefault="00FB3DB6" w:rsidP="00387F2D">
            <w:pPr>
              <w:rPr>
                <w:rFonts w:ascii="Arial" w:hAnsi="Arial" w:cs="Arial"/>
                <w:sz w:val="22"/>
                <w:szCs w:val="22"/>
              </w:rPr>
            </w:pPr>
            <w:r w:rsidRPr="00473BEB">
              <w:rPr>
                <w:rFonts w:ascii="Arial" w:hAnsi="Arial" w:cs="Arial"/>
                <w:sz w:val="22"/>
                <w:szCs w:val="22"/>
              </w:rPr>
              <w:fldChar w:fldCharType="begin">
                <w:ffData>
                  <w:name w:val="Check31"/>
                  <w:enabled/>
                  <w:calcOnExit w:val="0"/>
                  <w:checkBox>
                    <w:sizeAuto/>
                    <w:default w:val="0"/>
                  </w:checkBox>
                </w:ffData>
              </w:fldChar>
            </w:r>
            <w:bookmarkStart w:id="27" w:name="Check31"/>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27"/>
            <w:r w:rsidRPr="00473BEB">
              <w:rPr>
                <w:rFonts w:ascii="Arial" w:hAnsi="Arial" w:cs="Arial"/>
                <w:sz w:val="22"/>
                <w:szCs w:val="22"/>
              </w:rPr>
              <w:t xml:space="preserve">   Yes          </w:t>
            </w:r>
            <w:r w:rsidRPr="00473BEB">
              <w:rPr>
                <w:rFonts w:ascii="Arial" w:hAnsi="Arial" w:cs="Arial"/>
                <w:sz w:val="22"/>
                <w:szCs w:val="22"/>
              </w:rPr>
              <w:fldChar w:fldCharType="begin">
                <w:ffData>
                  <w:name w:val="Check32"/>
                  <w:enabled/>
                  <w:calcOnExit w:val="0"/>
                  <w:checkBox>
                    <w:sizeAuto/>
                    <w:default w:val="0"/>
                  </w:checkBox>
                </w:ffData>
              </w:fldChar>
            </w:r>
            <w:bookmarkStart w:id="28" w:name="Check32"/>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28"/>
            <w:r w:rsidRPr="00473BEB">
              <w:rPr>
                <w:rFonts w:ascii="Arial" w:hAnsi="Arial" w:cs="Arial"/>
                <w:sz w:val="22"/>
                <w:szCs w:val="22"/>
              </w:rPr>
              <w:t xml:space="preserve">   No</w:t>
            </w:r>
          </w:p>
          <w:p w:rsidR="00FB3DB6" w:rsidRPr="00473BEB" w:rsidRDefault="00FB3DB6" w:rsidP="00387F2D">
            <w:pPr>
              <w:rPr>
                <w:rFonts w:ascii="Arial" w:hAnsi="Arial" w:cs="Arial"/>
                <w:sz w:val="22"/>
                <w:szCs w:val="22"/>
              </w:rPr>
            </w:pPr>
          </w:p>
          <w:p w:rsidR="00FB3DB6" w:rsidRPr="00473BEB" w:rsidRDefault="00FB3DB6" w:rsidP="00387F2D">
            <w:pPr>
              <w:rPr>
                <w:rFonts w:ascii="Arial" w:hAnsi="Arial" w:cs="Arial"/>
                <w:sz w:val="22"/>
                <w:szCs w:val="22"/>
              </w:rPr>
            </w:pPr>
            <w:r w:rsidRPr="00473BEB">
              <w:rPr>
                <w:rFonts w:ascii="Arial" w:hAnsi="Arial" w:cs="Arial"/>
                <w:sz w:val="22"/>
                <w:szCs w:val="22"/>
              </w:rPr>
              <w:fldChar w:fldCharType="begin">
                <w:ffData>
                  <w:name w:val="Check33"/>
                  <w:enabled/>
                  <w:calcOnExit w:val="0"/>
                  <w:checkBox>
                    <w:sizeAuto/>
                    <w:default w:val="0"/>
                  </w:checkBox>
                </w:ffData>
              </w:fldChar>
            </w:r>
            <w:bookmarkStart w:id="29" w:name="Check33"/>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29"/>
            <w:r w:rsidRPr="00473BEB">
              <w:rPr>
                <w:rFonts w:ascii="Arial" w:hAnsi="Arial" w:cs="Arial"/>
                <w:sz w:val="22"/>
                <w:szCs w:val="22"/>
              </w:rPr>
              <w:t xml:space="preserve">   Yes          </w:t>
            </w:r>
            <w:r w:rsidRPr="00473BEB">
              <w:rPr>
                <w:rFonts w:ascii="Arial" w:hAnsi="Arial" w:cs="Arial"/>
                <w:sz w:val="22"/>
                <w:szCs w:val="22"/>
              </w:rPr>
              <w:fldChar w:fldCharType="begin">
                <w:ffData>
                  <w:name w:val="Check34"/>
                  <w:enabled/>
                  <w:calcOnExit w:val="0"/>
                  <w:checkBox>
                    <w:sizeAuto/>
                    <w:default w:val="0"/>
                  </w:checkBox>
                </w:ffData>
              </w:fldChar>
            </w:r>
            <w:bookmarkStart w:id="30" w:name="Check34"/>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30"/>
            <w:r w:rsidRPr="00473BEB">
              <w:rPr>
                <w:rFonts w:ascii="Arial" w:hAnsi="Arial" w:cs="Arial"/>
                <w:sz w:val="22"/>
                <w:szCs w:val="22"/>
              </w:rPr>
              <w:t xml:space="preserve">   No</w:t>
            </w:r>
          </w:p>
          <w:p w:rsidR="00FB3DB6" w:rsidRPr="00473BEB" w:rsidRDefault="00FB3DB6" w:rsidP="00387F2D">
            <w:pPr>
              <w:rPr>
                <w:rFonts w:ascii="Arial" w:hAnsi="Arial" w:cs="Arial"/>
                <w:sz w:val="22"/>
                <w:szCs w:val="22"/>
              </w:rPr>
            </w:pPr>
          </w:p>
          <w:p w:rsidR="00FB3DB6" w:rsidRPr="00473BEB" w:rsidRDefault="00FB3DB6" w:rsidP="00387F2D">
            <w:pPr>
              <w:rPr>
                <w:rFonts w:ascii="Arial" w:hAnsi="Arial" w:cs="Arial"/>
                <w:sz w:val="22"/>
                <w:szCs w:val="22"/>
              </w:rPr>
            </w:pPr>
            <w:r w:rsidRPr="00473BEB">
              <w:rPr>
                <w:rFonts w:ascii="Arial" w:hAnsi="Arial" w:cs="Arial"/>
                <w:sz w:val="22"/>
                <w:szCs w:val="22"/>
              </w:rPr>
              <w:fldChar w:fldCharType="begin">
                <w:ffData>
                  <w:name w:val="Check35"/>
                  <w:enabled/>
                  <w:calcOnExit w:val="0"/>
                  <w:checkBox>
                    <w:sizeAuto/>
                    <w:default w:val="0"/>
                  </w:checkBox>
                </w:ffData>
              </w:fldChar>
            </w:r>
            <w:bookmarkStart w:id="31" w:name="Check35"/>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31"/>
            <w:r w:rsidRPr="00473BEB">
              <w:rPr>
                <w:rFonts w:ascii="Arial" w:hAnsi="Arial" w:cs="Arial"/>
                <w:sz w:val="22"/>
                <w:szCs w:val="22"/>
              </w:rPr>
              <w:t xml:space="preserve">   Yes          </w:t>
            </w:r>
            <w:r w:rsidRPr="00473BEB">
              <w:rPr>
                <w:rFonts w:ascii="Arial" w:hAnsi="Arial" w:cs="Arial"/>
                <w:sz w:val="22"/>
                <w:szCs w:val="22"/>
              </w:rPr>
              <w:fldChar w:fldCharType="begin">
                <w:ffData>
                  <w:name w:val="Check36"/>
                  <w:enabled/>
                  <w:calcOnExit w:val="0"/>
                  <w:checkBox>
                    <w:sizeAuto/>
                    <w:default w:val="0"/>
                  </w:checkBox>
                </w:ffData>
              </w:fldChar>
            </w:r>
            <w:bookmarkStart w:id="32" w:name="Check36"/>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32"/>
            <w:r w:rsidRPr="00473BEB">
              <w:rPr>
                <w:rFonts w:ascii="Arial" w:hAnsi="Arial" w:cs="Arial"/>
                <w:sz w:val="22"/>
                <w:szCs w:val="22"/>
              </w:rPr>
              <w:t xml:space="preserve">   No</w:t>
            </w:r>
          </w:p>
          <w:p w:rsidR="00FB3DB6" w:rsidRPr="00473BEB" w:rsidRDefault="00FB3DB6" w:rsidP="00387F2D">
            <w:pPr>
              <w:rPr>
                <w:rFonts w:ascii="Arial" w:hAnsi="Arial" w:cs="Arial"/>
                <w:sz w:val="22"/>
                <w:szCs w:val="22"/>
              </w:rPr>
            </w:pPr>
          </w:p>
          <w:p w:rsidR="00FB3DB6" w:rsidRPr="00473BEB" w:rsidRDefault="00FB3DB6" w:rsidP="00387F2D">
            <w:pPr>
              <w:rPr>
                <w:rFonts w:ascii="Arial" w:hAnsi="Arial" w:cs="Arial"/>
                <w:sz w:val="22"/>
                <w:szCs w:val="22"/>
              </w:rPr>
            </w:pPr>
          </w:p>
          <w:p w:rsidR="00FB3DB6" w:rsidRPr="00473BEB" w:rsidRDefault="00FB3DB6" w:rsidP="0057051D">
            <w:pPr>
              <w:rPr>
                <w:rFonts w:ascii="Arial" w:hAnsi="Arial" w:cs="Arial"/>
                <w:sz w:val="22"/>
                <w:szCs w:val="22"/>
              </w:rPr>
            </w:pPr>
            <w:r w:rsidRPr="00473BEB">
              <w:rPr>
                <w:rFonts w:ascii="Arial" w:hAnsi="Arial" w:cs="Arial"/>
                <w:sz w:val="22"/>
                <w:szCs w:val="22"/>
              </w:rPr>
              <w:fldChar w:fldCharType="begin">
                <w:ffData>
                  <w:name w:val="Check35"/>
                  <w:enabled/>
                  <w:calcOnExit w:val="0"/>
                  <w:checkBox>
                    <w:sizeAuto/>
                    <w:default w:val="0"/>
                  </w:checkBox>
                </w:ffData>
              </w:fldChar>
            </w:r>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r w:rsidRPr="00473BEB">
              <w:rPr>
                <w:rFonts w:ascii="Arial" w:hAnsi="Arial" w:cs="Arial"/>
                <w:sz w:val="22"/>
                <w:szCs w:val="22"/>
              </w:rPr>
              <w:t xml:space="preserve">   Yes          </w:t>
            </w:r>
            <w:r w:rsidRPr="00473BEB">
              <w:rPr>
                <w:rFonts w:ascii="Arial" w:hAnsi="Arial" w:cs="Arial"/>
                <w:sz w:val="22"/>
                <w:szCs w:val="22"/>
              </w:rPr>
              <w:fldChar w:fldCharType="begin">
                <w:ffData>
                  <w:name w:val="Check36"/>
                  <w:enabled/>
                  <w:calcOnExit w:val="0"/>
                  <w:checkBox>
                    <w:sizeAuto/>
                    <w:default w:val="0"/>
                  </w:checkBox>
                </w:ffData>
              </w:fldChar>
            </w:r>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r w:rsidRPr="00473BEB">
              <w:rPr>
                <w:rFonts w:ascii="Arial" w:hAnsi="Arial" w:cs="Arial"/>
                <w:sz w:val="22"/>
                <w:szCs w:val="22"/>
              </w:rPr>
              <w:t xml:space="preserve">   No</w:t>
            </w:r>
          </w:p>
          <w:p w:rsidR="00FB3DB6" w:rsidRPr="00473BEB" w:rsidRDefault="00FB3DB6" w:rsidP="00387F2D">
            <w:pPr>
              <w:rPr>
                <w:rFonts w:ascii="Arial" w:hAnsi="Arial" w:cs="Arial"/>
                <w:sz w:val="22"/>
                <w:szCs w:val="22"/>
              </w:rPr>
            </w:pPr>
            <w:r w:rsidRPr="00473BEB">
              <w:rPr>
                <w:rFonts w:ascii="Arial" w:hAnsi="Arial" w:cs="Arial"/>
                <w:sz w:val="22"/>
                <w:szCs w:val="22"/>
              </w:rPr>
              <w:t xml:space="preserve"> </w:t>
            </w:r>
          </w:p>
          <w:p w:rsidR="00FB3DB6" w:rsidRPr="00473BEB" w:rsidRDefault="00FB3DB6" w:rsidP="0057051D">
            <w:pPr>
              <w:rPr>
                <w:rFonts w:ascii="Arial" w:hAnsi="Arial" w:cs="Arial"/>
                <w:sz w:val="22"/>
                <w:szCs w:val="22"/>
              </w:rPr>
            </w:pPr>
            <w:r w:rsidRPr="00473BEB">
              <w:rPr>
                <w:rFonts w:ascii="Arial" w:hAnsi="Arial" w:cs="Arial"/>
                <w:sz w:val="22"/>
                <w:szCs w:val="22"/>
              </w:rPr>
              <w:fldChar w:fldCharType="begin">
                <w:ffData>
                  <w:name w:val="Check35"/>
                  <w:enabled/>
                  <w:calcOnExit w:val="0"/>
                  <w:checkBox>
                    <w:sizeAuto/>
                    <w:default w:val="0"/>
                  </w:checkBox>
                </w:ffData>
              </w:fldChar>
            </w:r>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r w:rsidRPr="00473BEB">
              <w:rPr>
                <w:rFonts w:ascii="Arial" w:hAnsi="Arial" w:cs="Arial"/>
                <w:sz w:val="22"/>
                <w:szCs w:val="22"/>
              </w:rPr>
              <w:t xml:space="preserve">   Yes          </w:t>
            </w:r>
            <w:r w:rsidRPr="00473BEB">
              <w:rPr>
                <w:rFonts w:ascii="Arial" w:hAnsi="Arial" w:cs="Arial"/>
                <w:sz w:val="22"/>
                <w:szCs w:val="22"/>
              </w:rPr>
              <w:fldChar w:fldCharType="begin">
                <w:ffData>
                  <w:name w:val="Check36"/>
                  <w:enabled/>
                  <w:calcOnExit w:val="0"/>
                  <w:checkBox>
                    <w:sizeAuto/>
                    <w:default w:val="0"/>
                  </w:checkBox>
                </w:ffData>
              </w:fldChar>
            </w:r>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r w:rsidRPr="00473BEB">
              <w:rPr>
                <w:rFonts w:ascii="Arial" w:hAnsi="Arial" w:cs="Arial"/>
                <w:sz w:val="22"/>
                <w:szCs w:val="22"/>
              </w:rPr>
              <w:t xml:space="preserve">   No</w:t>
            </w:r>
          </w:p>
          <w:p w:rsidR="00FB3DB6" w:rsidRPr="00473BEB" w:rsidRDefault="00FB3DB6" w:rsidP="00387F2D">
            <w:pPr>
              <w:rPr>
                <w:rFonts w:ascii="Arial" w:hAnsi="Arial" w:cs="Arial"/>
                <w:sz w:val="22"/>
                <w:szCs w:val="22"/>
              </w:rPr>
            </w:pPr>
            <w:r w:rsidRPr="00473BEB">
              <w:rPr>
                <w:rFonts w:ascii="Arial" w:hAnsi="Arial" w:cs="Arial"/>
                <w:sz w:val="22"/>
                <w:szCs w:val="22"/>
              </w:rPr>
              <w:fldChar w:fldCharType="begin">
                <w:ffData>
                  <w:name w:val="Check35"/>
                  <w:enabled/>
                  <w:calcOnExit w:val="0"/>
                  <w:checkBox>
                    <w:sizeAuto/>
                    <w:default w:val="0"/>
                  </w:checkBox>
                </w:ffData>
              </w:fldChar>
            </w:r>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r w:rsidRPr="00473BEB">
              <w:rPr>
                <w:rFonts w:ascii="Arial" w:hAnsi="Arial" w:cs="Arial"/>
                <w:sz w:val="22"/>
                <w:szCs w:val="22"/>
              </w:rPr>
              <w:t xml:space="preserve">   Yes          </w:t>
            </w:r>
            <w:r w:rsidRPr="00473BEB">
              <w:rPr>
                <w:rFonts w:ascii="Arial" w:hAnsi="Arial" w:cs="Arial"/>
                <w:sz w:val="22"/>
                <w:szCs w:val="22"/>
              </w:rPr>
              <w:fldChar w:fldCharType="begin">
                <w:ffData>
                  <w:name w:val="Check36"/>
                  <w:enabled/>
                  <w:calcOnExit w:val="0"/>
                  <w:checkBox>
                    <w:sizeAuto/>
                    <w:default w:val="0"/>
                  </w:checkBox>
                </w:ffData>
              </w:fldChar>
            </w:r>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r w:rsidRPr="00473BEB">
              <w:rPr>
                <w:rFonts w:ascii="Arial" w:hAnsi="Arial" w:cs="Arial"/>
                <w:sz w:val="22"/>
                <w:szCs w:val="22"/>
              </w:rPr>
              <w:t xml:space="preserve">   No</w:t>
            </w:r>
          </w:p>
          <w:p w:rsidR="00FB3DB6" w:rsidRPr="00473BEB" w:rsidRDefault="00FB3DB6" w:rsidP="00387F2D">
            <w:pPr>
              <w:rPr>
                <w:rFonts w:ascii="Arial" w:hAnsi="Arial" w:cs="Arial"/>
                <w:sz w:val="22"/>
                <w:szCs w:val="22"/>
              </w:rPr>
            </w:pPr>
          </w:p>
          <w:p w:rsidR="00FB3DB6" w:rsidRPr="00473BEB" w:rsidRDefault="00FB3DB6" w:rsidP="00387F2D">
            <w:pPr>
              <w:rPr>
                <w:rFonts w:ascii="Arial" w:hAnsi="Arial" w:cs="Arial"/>
                <w:sz w:val="22"/>
                <w:szCs w:val="22"/>
              </w:rPr>
            </w:pPr>
            <w:r w:rsidRPr="00473BEB">
              <w:rPr>
                <w:rFonts w:ascii="Arial" w:hAnsi="Arial" w:cs="Arial"/>
                <w:sz w:val="22"/>
                <w:szCs w:val="22"/>
              </w:rPr>
              <w:fldChar w:fldCharType="begin">
                <w:ffData>
                  <w:name w:val="Check37"/>
                  <w:enabled/>
                  <w:calcOnExit w:val="0"/>
                  <w:checkBox>
                    <w:sizeAuto/>
                    <w:default w:val="0"/>
                  </w:checkBox>
                </w:ffData>
              </w:fldChar>
            </w:r>
            <w:bookmarkStart w:id="33" w:name="Check37"/>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33"/>
            <w:r w:rsidRPr="00473BEB">
              <w:rPr>
                <w:rFonts w:ascii="Arial" w:hAnsi="Arial" w:cs="Arial"/>
                <w:sz w:val="22"/>
                <w:szCs w:val="22"/>
              </w:rPr>
              <w:t xml:space="preserve">   Yes          </w:t>
            </w:r>
            <w:r w:rsidRPr="00473BEB">
              <w:rPr>
                <w:rFonts w:ascii="Arial" w:hAnsi="Arial" w:cs="Arial"/>
                <w:sz w:val="22"/>
                <w:szCs w:val="22"/>
              </w:rPr>
              <w:fldChar w:fldCharType="begin">
                <w:ffData>
                  <w:name w:val="Check38"/>
                  <w:enabled/>
                  <w:calcOnExit w:val="0"/>
                  <w:checkBox>
                    <w:sizeAuto/>
                    <w:default w:val="0"/>
                  </w:checkBox>
                </w:ffData>
              </w:fldChar>
            </w:r>
            <w:bookmarkStart w:id="34" w:name="Check38"/>
            <w:r w:rsidRPr="00473BEB">
              <w:rPr>
                <w:rFonts w:ascii="Arial" w:hAnsi="Arial" w:cs="Arial"/>
                <w:sz w:val="22"/>
                <w:szCs w:val="22"/>
              </w:rPr>
              <w:instrText xml:space="preserve"> FORMCHECKBOX </w:instrText>
            </w:r>
            <w:r w:rsidR="004529E4">
              <w:rPr>
                <w:rFonts w:ascii="Arial" w:hAnsi="Arial" w:cs="Arial"/>
                <w:sz w:val="22"/>
                <w:szCs w:val="22"/>
              </w:rPr>
            </w:r>
            <w:r w:rsidR="004529E4">
              <w:rPr>
                <w:rFonts w:ascii="Arial" w:hAnsi="Arial" w:cs="Arial"/>
                <w:sz w:val="22"/>
                <w:szCs w:val="22"/>
              </w:rPr>
              <w:fldChar w:fldCharType="separate"/>
            </w:r>
            <w:r w:rsidRPr="00473BEB">
              <w:rPr>
                <w:rFonts w:ascii="Arial" w:hAnsi="Arial" w:cs="Arial"/>
                <w:sz w:val="22"/>
                <w:szCs w:val="22"/>
              </w:rPr>
              <w:fldChar w:fldCharType="end"/>
            </w:r>
            <w:bookmarkEnd w:id="34"/>
            <w:r w:rsidRPr="00473BEB">
              <w:rPr>
                <w:rFonts w:ascii="Arial" w:hAnsi="Arial" w:cs="Arial"/>
                <w:sz w:val="22"/>
                <w:szCs w:val="22"/>
              </w:rPr>
              <w:t xml:space="preserve">   No</w:t>
            </w:r>
          </w:p>
          <w:p w:rsidR="008325D3" w:rsidRPr="00473BEB" w:rsidRDefault="008325D3" w:rsidP="00387F2D">
            <w:pPr>
              <w:rPr>
                <w:rFonts w:ascii="Arial" w:hAnsi="Arial" w:cs="Arial"/>
                <w:sz w:val="22"/>
                <w:szCs w:val="22"/>
              </w:rPr>
            </w:pPr>
          </w:p>
        </w:tc>
      </w:tr>
      <w:tr w:rsidR="00DA44EE" w:rsidRPr="00473BEB" w:rsidTr="00473BEB">
        <w:trPr>
          <w:trHeight w:val="1269"/>
        </w:trPr>
        <w:tc>
          <w:tcPr>
            <w:tcW w:w="10908" w:type="dxa"/>
            <w:gridSpan w:val="6"/>
            <w:tcBorders>
              <w:left w:val="single" w:sz="18" w:space="0" w:color="auto"/>
              <w:right w:val="single" w:sz="18" w:space="0" w:color="auto"/>
            </w:tcBorders>
            <w:shd w:val="clear" w:color="auto" w:fill="auto"/>
          </w:tcPr>
          <w:p w:rsidR="00DA44EE" w:rsidRPr="00473BEB" w:rsidRDefault="00DA44EE" w:rsidP="00387F2D">
            <w:pPr>
              <w:rPr>
                <w:rFonts w:ascii="Arial" w:hAnsi="Arial" w:cs="Arial"/>
                <w:sz w:val="22"/>
                <w:szCs w:val="22"/>
              </w:rPr>
            </w:pPr>
            <w:r w:rsidRPr="00473BEB">
              <w:rPr>
                <w:rFonts w:ascii="Arial" w:hAnsi="Arial" w:cs="Arial"/>
                <w:sz w:val="22"/>
                <w:szCs w:val="22"/>
              </w:rPr>
              <w:t>This dwelling was inspected based on the criteria set forth for Decent, Safe, and Sanitary housing according to 49 CFR Part 24.  Any deficiencies have been noted under remarks</w:t>
            </w:r>
            <w:r w:rsidR="005E7A32" w:rsidRPr="00473BEB">
              <w:rPr>
                <w:rFonts w:ascii="Arial" w:hAnsi="Arial" w:cs="Arial"/>
                <w:sz w:val="22"/>
                <w:szCs w:val="22"/>
              </w:rPr>
              <w:t xml:space="preserve"> and include if reasonable repairs can be made to meet standards</w:t>
            </w:r>
            <w:r w:rsidRPr="00473BEB">
              <w:rPr>
                <w:rFonts w:ascii="Arial" w:hAnsi="Arial" w:cs="Arial"/>
                <w:sz w:val="22"/>
                <w:szCs w:val="22"/>
              </w:rPr>
              <w:t>.</w:t>
            </w:r>
            <w:r w:rsidR="005E7A32" w:rsidRPr="00473BEB">
              <w:rPr>
                <w:rFonts w:ascii="Arial" w:hAnsi="Arial" w:cs="Arial"/>
                <w:sz w:val="22"/>
                <w:szCs w:val="22"/>
              </w:rPr>
              <w:t xml:space="preserve">  </w:t>
            </w:r>
          </w:p>
          <w:p w:rsidR="00DA44EE" w:rsidRPr="00473BEB" w:rsidRDefault="00DA44EE" w:rsidP="00387F2D">
            <w:pPr>
              <w:rPr>
                <w:rFonts w:ascii="Arial" w:hAnsi="Arial" w:cs="Arial"/>
                <w:sz w:val="22"/>
                <w:szCs w:val="22"/>
              </w:rPr>
            </w:pPr>
          </w:p>
          <w:p w:rsidR="00DA44EE" w:rsidRPr="00473BEB" w:rsidRDefault="00DA44EE" w:rsidP="00387F2D">
            <w:pPr>
              <w:rPr>
                <w:rFonts w:ascii="Arial" w:hAnsi="Arial" w:cs="Arial"/>
                <w:sz w:val="22"/>
                <w:szCs w:val="22"/>
              </w:rPr>
            </w:pPr>
            <w:r w:rsidRPr="00473BEB">
              <w:rPr>
                <w:rFonts w:ascii="Arial" w:hAnsi="Arial" w:cs="Arial"/>
                <w:sz w:val="22"/>
                <w:szCs w:val="22"/>
              </w:rPr>
              <w:t>The Real Estate Specialist performing the inspection is not a professional inspector and this inspection should not be a substitute for a professional inspection by a certified inspector.</w:t>
            </w:r>
          </w:p>
        </w:tc>
      </w:tr>
      <w:tr w:rsidR="00930CCD" w:rsidRPr="00473BEB" w:rsidTr="00473BEB">
        <w:trPr>
          <w:trHeight w:val="467"/>
        </w:trPr>
        <w:tc>
          <w:tcPr>
            <w:tcW w:w="7488" w:type="dxa"/>
            <w:gridSpan w:val="4"/>
            <w:tcBorders>
              <w:left w:val="single" w:sz="18" w:space="0" w:color="auto"/>
              <w:bottom w:val="single" w:sz="18" w:space="0" w:color="auto"/>
              <w:right w:val="single" w:sz="4" w:space="0" w:color="auto"/>
            </w:tcBorders>
            <w:shd w:val="clear" w:color="auto" w:fill="auto"/>
            <w:vAlign w:val="center"/>
          </w:tcPr>
          <w:p w:rsidR="00930CCD" w:rsidRPr="00473BEB" w:rsidRDefault="00930CCD" w:rsidP="00930CCD">
            <w:pPr>
              <w:rPr>
                <w:rFonts w:ascii="Arial" w:hAnsi="Arial" w:cs="Arial"/>
                <w:sz w:val="22"/>
                <w:szCs w:val="22"/>
              </w:rPr>
            </w:pPr>
            <w:r w:rsidRPr="00473BEB">
              <w:rPr>
                <w:rFonts w:ascii="Arial" w:hAnsi="Arial" w:cs="Arial"/>
                <w:sz w:val="22"/>
                <w:szCs w:val="22"/>
              </w:rPr>
              <w:t xml:space="preserve">Inspection made by: </w:t>
            </w:r>
            <w:bookmarkStart w:id="35" w:name="Text20"/>
            <w:r w:rsidR="008325D3" w:rsidRPr="00473BEB">
              <w:rPr>
                <w:rFonts w:ascii="Arial" w:hAnsi="Arial" w:cs="Arial"/>
                <w:sz w:val="22"/>
                <w:szCs w:val="22"/>
              </w:rPr>
              <w:fldChar w:fldCharType="begin">
                <w:ffData>
                  <w:name w:val="Text20"/>
                  <w:enabled/>
                  <w:calcOnExit w:val="0"/>
                  <w:textInput>
                    <w:maxLength w:val="35"/>
                  </w:textInput>
                </w:ffData>
              </w:fldChar>
            </w:r>
            <w:r w:rsidR="008325D3" w:rsidRPr="00473BEB">
              <w:rPr>
                <w:rFonts w:ascii="Arial" w:hAnsi="Arial" w:cs="Arial"/>
                <w:sz w:val="22"/>
                <w:szCs w:val="22"/>
              </w:rPr>
              <w:instrText xml:space="preserve"> FORMTEXT </w:instrText>
            </w:r>
            <w:r w:rsidR="008325D3" w:rsidRPr="00473BEB">
              <w:rPr>
                <w:rFonts w:ascii="Arial" w:hAnsi="Arial" w:cs="Arial"/>
                <w:sz w:val="22"/>
                <w:szCs w:val="22"/>
              </w:rPr>
            </w:r>
            <w:r w:rsidR="008325D3" w:rsidRPr="00473BEB">
              <w:rPr>
                <w:rFonts w:ascii="Arial" w:hAnsi="Arial" w:cs="Arial"/>
                <w:sz w:val="22"/>
                <w:szCs w:val="22"/>
              </w:rPr>
              <w:fldChar w:fldCharType="separate"/>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sz w:val="22"/>
                <w:szCs w:val="22"/>
              </w:rPr>
              <w:fldChar w:fldCharType="end"/>
            </w:r>
            <w:bookmarkEnd w:id="35"/>
          </w:p>
        </w:tc>
        <w:tc>
          <w:tcPr>
            <w:tcW w:w="3420" w:type="dxa"/>
            <w:gridSpan w:val="2"/>
            <w:tcBorders>
              <w:left w:val="single" w:sz="4" w:space="0" w:color="auto"/>
              <w:bottom w:val="single" w:sz="18" w:space="0" w:color="auto"/>
              <w:right w:val="single" w:sz="18" w:space="0" w:color="auto"/>
            </w:tcBorders>
            <w:shd w:val="clear" w:color="auto" w:fill="auto"/>
            <w:vAlign w:val="center"/>
          </w:tcPr>
          <w:p w:rsidR="00930CCD" w:rsidRPr="00473BEB" w:rsidRDefault="00930CCD" w:rsidP="00930CCD">
            <w:pPr>
              <w:rPr>
                <w:rFonts w:ascii="Arial" w:hAnsi="Arial" w:cs="Arial"/>
                <w:sz w:val="22"/>
                <w:szCs w:val="22"/>
              </w:rPr>
            </w:pPr>
            <w:r w:rsidRPr="00473BEB">
              <w:rPr>
                <w:rFonts w:ascii="Arial" w:hAnsi="Arial" w:cs="Arial"/>
                <w:sz w:val="22"/>
                <w:szCs w:val="22"/>
              </w:rPr>
              <w:t xml:space="preserve">Date: </w:t>
            </w:r>
            <w:bookmarkStart w:id="36" w:name="Text21"/>
            <w:r w:rsidR="008325D3" w:rsidRPr="00473BEB">
              <w:rPr>
                <w:rFonts w:ascii="Arial" w:hAnsi="Arial" w:cs="Arial"/>
                <w:sz w:val="22"/>
                <w:szCs w:val="22"/>
              </w:rPr>
              <w:fldChar w:fldCharType="begin">
                <w:ffData>
                  <w:name w:val="Text21"/>
                  <w:enabled/>
                  <w:calcOnExit w:val="0"/>
                  <w:textInput>
                    <w:maxLength w:val="10"/>
                  </w:textInput>
                </w:ffData>
              </w:fldChar>
            </w:r>
            <w:r w:rsidR="008325D3" w:rsidRPr="00473BEB">
              <w:rPr>
                <w:rFonts w:ascii="Arial" w:hAnsi="Arial" w:cs="Arial"/>
                <w:sz w:val="22"/>
                <w:szCs w:val="22"/>
              </w:rPr>
              <w:instrText xml:space="preserve"> FORMTEXT </w:instrText>
            </w:r>
            <w:r w:rsidR="008325D3" w:rsidRPr="00473BEB">
              <w:rPr>
                <w:rFonts w:ascii="Arial" w:hAnsi="Arial" w:cs="Arial"/>
                <w:sz w:val="22"/>
                <w:szCs w:val="22"/>
              </w:rPr>
            </w:r>
            <w:r w:rsidR="008325D3" w:rsidRPr="00473BEB">
              <w:rPr>
                <w:rFonts w:ascii="Arial" w:hAnsi="Arial" w:cs="Arial"/>
                <w:sz w:val="22"/>
                <w:szCs w:val="22"/>
              </w:rPr>
              <w:fldChar w:fldCharType="separate"/>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sz w:val="22"/>
                <w:szCs w:val="22"/>
              </w:rPr>
              <w:fldChar w:fldCharType="end"/>
            </w:r>
            <w:bookmarkEnd w:id="36"/>
          </w:p>
        </w:tc>
      </w:tr>
      <w:tr w:rsidR="00DA44EE" w:rsidRPr="00473BEB" w:rsidTr="00473BEB">
        <w:trPr>
          <w:trHeight w:val="747"/>
        </w:trPr>
        <w:tc>
          <w:tcPr>
            <w:tcW w:w="10908" w:type="dxa"/>
            <w:gridSpan w:val="6"/>
            <w:tcBorders>
              <w:top w:val="single" w:sz="18" w:space="0" w:color="auto"/>
              <w:left w:val="single" w:sz="18" w:space="0" w:color="auto"/>
              <w:bottom w:val="single" w:sz="18" w:space="0" w:color="auto"/>
              <w:right w:val="single" w:sz="18" w:space="0" w:color="auto"/>
            </w:tcBorders>
            <w:shd w:val="clear" w:color="auto" w:fill="auto"/>
          </w:tcPr>
          <w:p w:rsidR="0041367D" w:rsidRPr="00473BEB" w:rsidRDefault="00DA44EE" w:rsidP="00387F2D">
            <w:pPr>
              <w:rPr>
                <w:rFonts w:ascii="Arial" w:hAnsi="Arial" w:cs="Arial"/>
                <w:sz w:val="22"/>
                <w:szCs w:val="22"/>
              </w:rPr>
            </w:pPr>
            <w:r w:rsidRPr="00473BEB">
              <w:rPr>
                <w:rFonts w:ascii="Arial" w:hAnsi="Arial" w:cs="Arial"/>
                <w:b/>
                <w:sz w:val="22"/>
                <w:szCs w:val="22"/>
              </w:rPr>
              <w:t>REMARKS:</w:t>
            </w:r>
            <w:r w:rsidR="00D70633" w:rsidRPr="00473BEB">
              <w:rPr>
                <w:rFonts w:ascii="Arial" w:hAnsi="Arial" w:cs="Arial"/>
                <w:b/>
                <w:sz w:val="22"/>
                <w:szCs w:val="22"/>
              </w:rPr>
              <w:t xml:space="preserve"> </w:t>
            </w:r>
            <w:bookmarkStart w:id="37" w:name="Text23"/>
            <w:r w:rsidR="008325D3" w:rsidRPr="00473BEB">
              <w:rPr>
                <w:rFonts w:ascii="Arial" w:hAnsi="Arial" w:cs="Arial"/>
                <w:sz w:val="22"/>
                <w:szCs w:val="22"/>
              </w:rPr>
              <w:fldChar w:fldCharType="begin">
                <w:ffData>
                  <w:name w:val="Text23"/>
                  <w:enabled/>
                  <w:calcOnExit w:val="0"/>
                  <w:textInput>
                    <w:maxLength w:val="250"/>
                  </w:textInput>
                </w:ffData>
              </w:fldChar>
            </w:r>
            <w:r w:rsidR="008325D3" w:rsidRPr="00473BEB">
              <w:rPr>
                <w:rFonts w:ascii="Arial" w:hAnsi="Arial" w:cs="Arial"/>
                <w:sz w:val="22"/>
                <w:szCs w:val="22"/>
              </w:rPr>
              <w:instrText xml:space="preserve"> FORMTEXT </w:instrText>
            </w:r>
            <w:r w:rsidR="008325D3" w:rsidRPr="00473BEB">
              <w:rPr>
                <w:rFonts w:ascii="Arial" w:hAnsi="Arial" w:cs="Arial"/>
                <w:sz w:val="22"/>
                <w:szCs w:val="22"/>
              </w:rPr>
            </w:r>
            <w:r w:rsidR="008325D3" w:rsidRPr="00473BEB">
              <w:rPr>
                <w:rFonts w:ascii="Arial" w:hAnsi="Arial" w:cs="Arial"/>
                <w:sz w:val="22"/>
                <w:szCs w:val="22"/>
              </w:rPr>
              <w:fldChar w:fldCharType="separate"/>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noProof/>
                <w:sz w:val="22"/>
                <w:szCs w:val="22"/>
              </w:rPr>
              <w:t> </w:t>
            </w:r>
            <w:r w:rsidR="008325D3" w:rsidRPr="00473BEB">
              <w:rPr>
                <w:rFonts w:ascii="Arial" w:hAnsi="Arial" w:cs="Arial"/>
                <w:sz w:val="22"/>
                <w:szCs w:val="22"/>
              </w:rPr>
              <w:fldChar w:fldCharType="end"/>
            </w:r>
            <w:bookmarkEnd w:id="37"/>
          </w:p>
        </w:tc>
      </w:tr>
    </w:tbl>
    <w:p w:rsidR="000B2E56" w:rsidRPr="00066603" w:rsidRDefault="000B2E56" w:rsidP="00930CCD"/>
    <w:sectPr w:rsidR="000B2E56" w:rsidRPr="00066603" w:rsidSect="004529E4">
      <w:headerReference w:type="default" r:id="rId7"/>
      <w:footerReference w:type="default" r:id="rId8"/>
      <w:pgSz w:w="12240" w:h="15840" w:code="1"/>
      <w:pgMar w:top="900" w:right="720" w:bottom="900" w:left="720" w:header="432"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9B" w:rsidRDefault="003E089B">
      <w:r>
        <w:separator/>
      </w:r>
    </w:p>
  </w:endnote>
  <w:endnote w:type="continuationSeparator" w:id="0">
    <w:p w:rsidR="003E089B" w:rsidRDefault="003E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75" w:rsidRPr="001632B0" w:rsidRDefault="009A7A75" w:rsidP="00252D93">
    <w:pPr>
      <w:pStyle w:val="Footer"/>
      <w:tabs>
        <w:tab w:val="clear" w:pos="8640"/>
        <w:tab w:val="right" w:pos="10620"/>
      </w:tabs>
      <w:ind w:leftChars="-7" w:left="450" w:hangingChars="292" w:hanging="467"/>
      <w:rPr>
        <w:rFonts w:ascii="Arial" w:hAnsi="Arial" w:cs="Arial"/>
        <w:sz w:val="16"/>
        <w:szCs w:val="16"/>
      </w:rPr>
    </w:pPr>
    <w:r w:rsidRPr="001632B0">
      <w:rPr>
        <w:rFonts w:ascii="Arial" w:hAnsi="Arial" w:cs="Arial"/>
        <w:sz w:val="16"/>
        <w:szCs w:val="16"/>
      </w:rPr>
      <w:t>cc:</w:t>
    </w:r>
    <w:r w:rsidRPr="001632B0">
      <w:rPr>
        <w:rFonts w:ascii="Arial" w:hAnsi="Arial" w:cs="Arial"/>
        <w:sz w:val="16"/>
        <w:szCs w:val="16"/>
      </w:rPr>
      <w:tab/>
      <w:t xml:space="preserve">Project Development Branch (ROW </w:t>
    </w:r>
    <w:r w:rsidR="00151045">
      <w:rPr>
        <w:rFonts w:ascii="Arial" w:hAnsi="Arial" w:cs="Arial"/>
        <w:sz w:val="16"/>
        <w:szCs w:val="16"/>
      </w:rPr>
      <w:t>Program</w:t>
    </w:r>
    <w:r w:rsidRPr="001632B0">
      <w:rPr>
        <w:rFonts w:ascii="Arial" w:hAnsi="Arial" w:cs="Arial"/>
        <w:sz w:val="16"/>
        <w:szCs w:val="16"/>
      </w:rPr>
      <w:t>) - original</w:t>
    </w:r>
    <w:r w:rsidRPr="001632B0">
      <w:rPr>
        <w:rFonts w:ascii="Arial" w:hAnsi="Arial" w:cs="Arial"/>
        <w:sz w:val="16"/>
        <w:szCs w:val="16"/>
      </w:rPr>
      <w:tab/>
    </w:r>
    <w:r w:rsidR="00252D93" w:rsidRPr="001632B0">
      <w:rPr>
        <w:rFonts w:ascii="Arial" w:hAnsi="Arial" w:cs="Arial"/>
        <w:sz w:val="16"/>
        <w:szCs w:val="16"/>
      </w:rPr>
      <w:t>CDOT Form #439</w:t>
    </w:r>
    <w:r w:rsidRPr="001632B0">
      <w:rPr>
        <w:rFonts w:ascii="Arial" w:hAnsi="Arial" w:cs="Arial"/>
        <w:sz w:val="16"/>
        <w:szCs w:val="16"/>
      </w:rPr>
      <w:tab/>
      <w:t xml:space="preserve">                                             </w:t>
    </w:r>
  </w:p>
  <w:p w:rsidR="009A7A75" w:rsidRPr="001632B0" w:rsidRDefault="00151045" w:rsidP="001F263A">
    <w:pPr>
      <w:pStyle w:val="Footer"/>
      <w:tabs>
        <w:tab w:val="clear" w:pos="8640"/>
        <w:tab w:val="right" w:pos="10620"/>
      </w:tabs>
      <w:ind w:leftChars="192" w:left="462" w:hanging="1"/>
      <w:rPr>
        <w:rFonts w:ascii="Arial" w:hAnsi="Arial" w:cs="Arial"/>
        <w:sz w:val="16"/>
        <w:szCs w:val="16"/>
      </w:rPr>
    </w:pPr>
    <w:r>
      <w:rPr>
        <w:rFonts w:ascii="Arial" w:hAnsi="Arial" w:cs="Arial"/>
        <w:sz w:val="16"/>
        <w:szCs w:val="16"/>
      </w:rPr>
      <w:tab/>
      <w:t>Region ROW</w:t>
    </w:r>
    <w:r>
      <w:rPr>
        <w:rFonts w:ascii="Arial" w:hAnsi="Arial" w:cs="Arial"/>
        <w:sz w:val="16"/>
        <w:szCs w:val="16"/>
      </w:rPr>
      <w:tab/>
    </w:r>
    <w:r>
      <w:rPr>
        <w:rFonts w:ascii="Arial" w:hAnsi="Arial" w:cs="Arial"/>
        <w:sz w:val="16"/>
        <w:szCs w:val="16"/>
      </w:rPr>
      <w:tab/>
      <w:t>08/20</w:t>
    </w:r>
  </w:p>
  <w:p w:rsidR="009A7A75" w:rsidRPr="001632B0" w:rsidRDefault="009A7A75" w:rsidP="001632B0">
    <w:pPr>
      <w:pStyle w:val="Footer"/>
      <w:tabs>
        <w:tab w:val="clear" w:pos="8640"/>
        <w:tab w:val="right" w:pos="9360"/>
      </w:tabs>
      <w:jc w:val="center"/>
      <w:rPr>
        <w:rFonts w:ascii="Arial" w:hAnsi="Arial" w:cs="Arial"/>
        <w:sz w:val="16"/>
        <w:szCs w:val="16"/>
      </w:rPr>
    </w:pPr>
    <w:r w:rsidRPr="001632B0">
      <w:rPr>
        <w:rFonts w:ascii="Arial" w:hAnsi="Arial" w:cs="Arial"/>
        <w:sz w:val="16"/>
        <w:szCs w:val="16"/>
      </w:rPr>
      <w:t>Previous editions are obsolete and may not be used</w:t>
    </w:r>
  </w:p>
  <w:p w:rsidR="009A7A75" w:rsidRPr="008A6A93" w:rsidRDefault="009A7A75" w:rsidP="001F263A">
    <w:pPr>
      <w:pStyle w:val="Footer"/>
      <w:tabs>
        <w:tab w:val="clear" w:pos="8640"/>
        <w:tab w:val="right" w:pos="10620"/>
      </w:tabs>
      <w:ind w:leftChars="192" w:left="462" w:hanging="1"/>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9B" w:rsidRDefault="003E089B">
      <w:r>
        <w:separator/>
      </w:r>
    </w:p>
  </w:footnote>
  <w:footnote w:type="continuationSeparator" w:id="0">
    <w:p w:rsidR="003E089B" w:rsidRDefault="003E0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82" w:rsidRPr="00E83F82" w:rsidRDefault="004529E4" w:rsidP="00E83F82">
    <w:pPr>
      <w:pStyle w:val="Header"/>
      <w:jc w:val="center"/>
      <w:rPr>
        <w:rFonts w:ascii="Arial" w:hAnsi="Arial" w:cs="Arial"/>
        <w:b/>
      </w:rPr>
    </w:pPr>
    <w:r>
      <w:rPr>
        <w:rFonts w:ascii="Arial" w:hAnsi="Arial" w:cs="Arial"/>
        <w:b/>
        <w:snapToGrid w:val="0"/>
        <w:sz w:val="32"/>
        <w:szCs w:val="32"/>
      </w:rPr>
      <w:t>E</w:t>
    </w:r>
    <w:r>
      <w:rPr>
        <w:rFonts w:ascii="Arial" w:hAnsi="Arial" w:cs="Arial"/>
        <w:b/>
        <w:snapToGrid w:val="0"/>
        <w:sz w:val="32"/>
        <w:szCs w:val="32"/>
      </w:rPr>
      <w:t>XHIBIT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0737E"/>
    <w:multiLevelType w:val="hybridMultilevel"/>
    <w:tmpl w:val="CA189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F7790A"/>
    <w:multiLevelType w:val="hybridMultilevel"/>
    <w:tmpl w:val="EB305580"/>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43590"/>
    <w:multiLevelType w:val="hybridMultilevel"/>
    <w:tmpl w:val="01B60A82"/>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E3DBA"/>
    <w:multiLevelType w:val="hybridMultilevel"/>
    <w:tmpl w:val="031C9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19"/>
    <w:rsid w:val="00010497"/>
    <w:rsid w:val="000143BF"/>
    <w:rsid w:val="00057F0E"/>
    <w:rsid w:val="00066603"/>
    <w:rsid w:val="00070773"/>
    <w:rsid w:val="0008447E"/>
    <w:rsid w:val="00087393"/>
    <w:rsid w:val="000B2E56"/>
    <w:rsid w:val="000C5DF2"/>
    <w:rsid w:val="000C78D7"/>
    <w:rsid w:val="000D0C60"/>
    <w:rsid w:val="000D19CE"/>
    <w:rsid w:val="000E06CA"/>
    <w:rsid w:val="000F2905"/>
    <w:rsid w:val="000F52AC"/>
    <w:rsid w:val="00130E69"/>
    <w:rsid w:val="00151045"/>
    <w:rsid w:val="001632B0"/>
    <w:rsid w:val="00165E17"/>
    <w:rsid w:val="0016711F"/>
    <w:rsid w:val="001A64EA"/>
    <w:rsid w:val="001B2878"/>
    <w:rsid w:val="001F263A"/>
    <w:rsid w:val="00220276"/>
    <w:rsid w:val="00234C92"/>
    <w:rsid w:val="00252D93"/>
    <w:rsid w:val="00263188"/>
    <w:rsid w:val="00284D0F"/>
    <w:rsid w:val="00296ACF"/>
    <w:rsid w:val="002D24FE"/>
    <w:rsid w:val="00373256"/>
    <w:rsid w:val="00387F2D"/>
    <w:rsid w:val="003E089B"/>
    <w:rsid w:val="0041367D"/>
    <w:rsid w:val="0041717E"/>
    <w:rsid w:val="00432D10"/>
    <w:rsid w:val="004529E4"/>
    <w:rsid w:val="00473BEB"/>
    <w:rsid w:val="004841E4"/>
    <w:rsid w:val="004B06E0"/>
    <w:rsid w:val="004B6720"/>
    <w:rsid w:val="004D1F40"/>
    <w:rsid w:val="004F0C27"/>
    <w:rsid w:val="004F3F8A"/>
    <w:rsid w:val="0050783C"/>
    <w:rsid w:val="0053769B"/>
    <w:rsid w:val="0057051D"/>
    <w:rsid w:val="00582828"/>
    <w:rsid w:val="0058314D"/>
    <w:rsid w:val="00583213"/>
    <w:rsid w:val="005A0FD7"/>
    <w:rsid w:val="005B1424"/>
    <w:rsid w:val="005B1BBD"/>
    <w:rsid w:val="005D5B31"/>
    <w:rsid w:val="005E7A32"/>
    <w:rsid w:val="005F5BD2"/>
    <w:rsid w:val="00603AB4"/>
    <w:rsid w:val="00620653"/>
    <w:rsid w:val="0062520E"/>
    <w:rsid w:val="00691212"/>
    <w:rsid w:val="00716377"/>
    <w:rsid w:val="00733E7A"/>
    <w:rsid w:val="00744CC2"/>
    <w:rsid w:val="007514E9"/>
    <w:rsid w:val="007567E2"/>
    <w:rsid w:val="007E04C6"/>
    <w:rsid w:val="00807ECF"/>
    <w:rsid w:val="008325D3"/>
    <w:rsid w:val="00891507"/>
    <w:rsid w:val="008A6A93"/>
    <w:rsid w:val="008C7B56"/>
    <w:rsid w:val="008E2684"/>
    <w:rsid w:val="008F7106"/>
    <w:rsid w:val="00930CCD"/>
    <w:rsid w:val="00955341"/>
    <w:rsid w:val="009A7A75"/>
    <w:rsid w:val="00A012F9"/>
    <w:rsid w:val="00A30EAF"/>
    <w:rsid w:val="00A47D94"/>
    <w:rsid w:val="00A5004A"/>
    <w:rsid w:val="00AF18B8"/>
    <w:rsid w:val="00B06AB4"/>
    <w:rsid w:val="00B3283D"/>
    <w:rsid w:val="00B331B4"/>
    <w:rsid w:val="00B34579"/>
    <w:rsid w:val="00BD593C"/>
    <w:rsid w:val="00BF28BA"/>
    <w:rsid w:val="00C41E10"/>
    <w:rsid w:val="00C70D28"/>
    <w:rsid w:val="00CB206F"/>
    <w:rsid w:val="00CD5F86"/>
    <w:rsid w:val="00CE14F2"/>
    <w:rsid w:val="00CE3CAE"/>
    <w:rsid w:val="00CE51BB"/>
    <w:rsid w:val="00CF594D"/>
    <w:rsid w:val="00D70633"/>
    <w:rsid w:val="00DA079E"/>
    <w:rsid w:val="00DA44EE"/>
    <w:rsid w:val="00E60F96"/>
    <w:rsid w:val="00E77D35"/>
    <w:rsid w:val="00E83F82"/>
    <w:rsid w:val="00EB51C9"/>
    <w:rsid w:val="00F23FCB"/>
    <w:rsid w:val="00F436E7"/>
    <w:rsid w:val="00F43C00"/>
    <w:rsid w:val="00F70A19"/>
    <w:rsid w:val="00FB3DB6"/>
    <w:rsid w:val="00FB5299"/>
    <w:rsid w:val="00FF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6E1FA"/>
  <w15:chartTrackingRefBased/>
  <w15:docId w15:val="{F9D3CF9D-9728-4AAD-B08E-FB34CFED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44EE"/>
    <w:pPr>
      <w:tabs>
        <w:tab w:val="center" w:pos="4320"/>
        <w:tab w:val="right" w:pos="8640"/>
      </w:tabs>
    </w:pPr>
  </w:style>
  <w:style w:type="paragraph" w:styleId="Footer">
    <w:name w:val="footer"/>
    <w:basedOn w:val="Normal"/>
    <w:rsid w:val="00DA44E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COLORADO DEPARTMENT OF TRANSPORTATION</vt:lpstr>
    </vt:vector>
  </TitlesOfParts>
  <Company>CDOT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TRANSPORTATION</dc:title>
  <dc:subject/>
  <dc:creator>bendts</dc:creator>
  <cp:keywords/>
  <cp:lastModifiedBy>Cesarotti, Brian</cp:lastModifiedBy>
  <cp:revision>3</cp:revision>
  <cp:lastPrinted>2006-01-10T20:49:00Z</cp:lastPrinted>
  <dcterms:created xsi:type="dcterms:W3CDTF">2020-08-14T15:07:00Z</dcterms:created>
  <dcterms:modified xsi:type="dcterms:W3CDTF">2020-08-14T16:06:00Z</dcterms:modified>
</cp:coreProperties>
</file>